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355BC9" w:rsidRDefault="00EF4853">
      <w:pPr>
        <w:shd w:val="clear" w:color="auto" w:fill="FFFFFF"/>
        <w:spacing w:line="240" w:lineRule="auto"/>
        <w:ind w:firstLine="70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Projekts</w:t>
      </w:r>
    </w:p>
    <w:p w14:paraId="00000003" w14:textId="77777777" w:rsidR="00355BC9" w:rsidRDefault="00EF4853">
      <w:pPr>
        <w:shd w:val="clear" w:color="auto" w:fill="FFFFFF"/>
        <w:spacing w:line="240" w:lineRule="auto"/>
        <w:ind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4" w14:textId="77777777" w:rsidR="00355BC9" w:rsidRDefault="00EF4853">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LATVIJAS REPUBLIKAS MINISTRU KABINETS</w:t>
      </w:r>
    </w:p>
    <w:p w14:paraId="00000005" w14:textId="77777777" w:rsidR="00355BC9" w:rsidRDefault="00EF4853">
      <w:pPr>
        <w:shd w:val="clear" w:color="auto" w:fill="FFFFFF"/>
        <w:spacing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6" w14:textId="77777777" w:rsidR="00355BC9" w:rsidRDefault="00EF4853">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2019. gada</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Noteikumi Nr. </w:t>
      </w:r>
    </w:p>
    <w:p w14:paraId="00000007" w14:textId="77777777" w:rsidR="00355BC9" w:rsidRDefault="00EF4853">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Rīgā</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(prot. Nr. §)</w:t>
      </w:r>
    </w:p>
    <w:p w14:paraId="00000008" w14:textId="77777777" w:rsidR="00355BC9" w:rsidRDefault="00EF4853">
      <w:pPr>
        <w:shd w:val="clear" w:color="auto" w:fill="FFFFFF"/>
        <w:spacing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9" w14:textId="77777777" w:rsidR="00355BC9" w:rsidRDefault="00EF4853">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Noteikumi par valsts vispārējās vidējās izglītības standartu un vispārējās vidējās izglītības programmu paraugiem</w:t>
      </w:r>
    </w:p>
    <w:p w14:paraId="0000000A" w14:textId="77777777" w:rsidR="00355BC9" w:rsidRDefault="00EF4853">
      <w:pPr>
        <w:shd w:val="clear" w:color="auto" w:fill="FFFFFF"/>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B" w14:textId="77777777" w:rsidR="00355BC9" w:rsidRDefault="00EF4853">
      <w:pPr>
        <w:shd w:val="clear" w:color="auto" w:fill="FFFFFF"/>
        <w:spacing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Izdoti saskaņā ar </w:t>
      </w:r>
      <w:hyperlink r:id="rId7">
        <w:r>
          <w:rPr>
            <w:rFonts w:ascii="Times New Roman" w:eastAsia="Times New Roman" w:hAnsi="Times New Roman" w:cs="Times New Roman"/>
            <w:sz w:val="28"/>
            <w:szCs w:val="28"/>
          </w:rPr>
          <w:t>Izglītības likuma</w:t>
        </w:r>
      </w:hyperlink>
      <w:r>
        <w:rPr>
          <w:rFonts w:ascii="Times New Roman" w:eastAsia="Times New Roman" w:hAnsi="Times New Roman" w:cs="Times New Roman"/>
          <w:sz w:val="28"/>
          <w:szCs w:val="28"/>
        </w:rPr>
        <w:t xml:space="preserve"> </w:t>
      </w:r>
      <w:hyperlink r:id="rId8" w:anchor="p14">
        <w:r>
          <w:rPr>
            <w:rFonts w:ascii="Times New Roman" w:eastAsia="Times New Roman" w:hAnsi="Times New Roman" w:cs="Times New Roman"/>
            <w:sz w:val="28"/>
            <w:szCs w:val="28"/>
          </w:rPr>
          <w:t>14. panta</w:t>
        </w:r>
      </w:hyperlink>
      <w:r>
        <w:rPr>
          <w:rFonts w:ascii="Times New Roman" w:eastAsia="Times New Roman" w:hAnsi="Times New Roman" w:cs="Times New Roman"/>
          <w:sz w:val="28"/>
          <w:szCs w:val="28"/>
        </w:rPr>
        <w:t xml:space="preserve"> 19. punktu un </w:t>
      </w:r>
    </w:p>
    <w:p w14:paraId="0000000C" w14:textId="77777777" w:rsidR="00355BC9" w:rsidRDefault="00AC23A6">
      <w:pPr>
        <w:shd w:val="clear" w:color="auto" w:fill="FFFFFF"/>
        <w:spacing w:line="240" w:lineRule="auto"/>
        <w:ind w:firstLine="709"/>
        <w:jc w:val="right"/>
        <w:rPr>
          <w:rFonts w:ascii="Times New Roman" w:eastAsia="Times New Roman" w:hAnsi="Times New Roman" w:cs="Times New Roman"/>
          <w:sz w:val="28"/>
          <w:szCs w:val="28"/>
        </w:rPr>
      </w:pPr>
      <w:hyperlink r:id="rId9">
        <w:r w:rsidR="00EF4853">
          <w:rPr>
            <w:rFonts w:ascii="Times New Roman" w:eastAsia="Times New Roman" w:hAnsi="Times New Roman" w:cs="Times New Roman"/>
            <w:sz w:val="28"/>
            <w:szCs w:val="28"/>
          </w:rPr>
          <w:t>Vispārējās izglītības likuma</w:t>
        </w:r>
      </w:hyperlink>
      <w:r w:rsidR="00EF4853">
        <w:rPr>
          <w:rFonts w:ascii="Times New Roman" w:eastAsia="Times New Roman" w:hAnsi="Times New Roman" w:cs="Times New Roman"/>
          <w:sz w:val="28"/>
          <w:szCs w:val="28"/>
        </w:rPr>
        <w:t xml:space="preserve"> </w:t>
      </w:r>
      <w:hyperlink r:id="rId10" w:anchor="p4">
        <w:r w:rsidR="00EF4853">
          <w:rPr>
            <w:rFonts w:ascii="Times New Roman" w:eastAsia="Times New Roman" w:hAnsi="Times New Roman" w:cs="Times New Roman"/>
            <w:sz w:val="28"/>
            <w:szCs w:val="28"/>
          </w:rPr>
          <w:t>4. panta</w:t>
        </w:r>
      </w:hyperlink>
      <w:r w:rsidR="00EF4853">
        <w:rPr>
          <w:rFonts w:ascii="Times New Roman" w:eastAsia="Times New Roman" w:hAnsi="Times New Roman" w:cs="Times New Roman"/>
          <w:sz w:val="28"/>
          <w:szCs w:val="28"/>
        </w:rPr>
        <w:t xml:space="preserve"> </w:t>
      </w:r>
      <w:r w:rsidR="00EF4853" w:rsidRPr="003E50FB">
        <w:rPr>
          <w:rFonts w:ascii="Times New Roman" w:eastAsia="Times New Roman" w:hAnsi="Times New Roman" w:cs="Times New Roman"/>
          <w:sz w:val="28"/>
          <w:szCs w:val="28"/>
        </w:rPr>
        <w:t xml:space="preserve">11. un </w:t>
      </w:r>
      <w:r w:rsidR="00EF4853">
        <w:rPr>
          <w:rFonts w:ascii="Times New Roman" w:eastAsia="Times New Roman" w:hAnsi="Times New Roman" w:cs="Times New Roman"/>
          <w:sz w:val="28"/>
          <w:szCs w:val="28"/>
        </w:rPr>
        <w:t>11.</w:t>
      </w:r>
      <w:r w:rsidR="00EF4853">
        <w:rPr>
          <w:rFonts w:ascii="Times New Roman" w:eastAsia="Times New Roman" w:hAnsi="Times New Roman" w:cs="Times New Roman"/>
          <w:sz w:val="28"/>
          <w:szCs w:val="28"/>
          <w:vertAlign w:val="superscript"/>
        </w:rPr>
        <w:t>1</w:t>
      </w:r>
      <w:r w:rsidR="00EF4853">
        <w:rPr>
          <w:rFonts w:ascii="Times New Roman" w:eastAsia="Times New Roman" w:hAnsi="Times New Roman" w:cs="Times New Roman"/>
          <w:sz w:val="28"/>
          <w:szCs w:val="28"/>
        </w:rPr>
        <w:t xml:space="preserve"> punktu</w:t>
      </w:r>
    </w:p>
    <w:p w14:paraId="0000000D" w14:textId="77777777" w:rsidR="00355BC9" w:rsidRDefault="00EF4853">
      <w:pPr>
        <w:shd w:val="clear" w:color="auto" w:fill="FFFFFF"/>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E" w14:textId="77777777" w:rsidR="00355BC9" w:rsidRDefault="00EF4853">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Vispārīgais jautājums</w:t>
      </w:r>
    </w:p>
    <w:p w14:paraId="0000000F" w14:textId="77777777" w:rsidR="00355BC9" w:rsidRDefault="00EF4853">
      <w:pPr>
        <w:shd w:val="clear" w:color="auto" w:fill="FFFFFF"/>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0" w14:textId="19EFE572"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Noteikumi nosaka valsts vispārējās vidējās izglītības standartu, kurā ietverti šī standarta prasībām atbilstoši vispārējās vidējās izglītības programmu paraugi</w:t>
      </w:r>
      <w:r w:rsidR="00662FD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un vispārējās vidējās </w:t>
      </w:r>
      <w:r w:rsidR="00662FD2">
        <w:rPr>
          <w:rFonts w:ascii="Times New Roman" w:eastAsia="Times New Roman" w:hAnsi="Times New Roman" w:cs="Times New Roman"/>
          <w:sz w:val="28"/>
          <w:szCs w:val="28"/>
        </w:rPr>
        <w:t>izglītības mācību jomu nosaukumus.</w:t>
      </w:r>
    </w:p>
    <w:p w14:paraId="00000011" w14:textId="77777777" w:rsidR="00355BC9" w:rsidRDefault="00EF4853">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12" w14:textId="3EB783D0" w:rsidR="00355BC9" w:rsidRDefault="00EF4853">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AC23A6" w:rsidRPr="00AC23A6">
        <w:rPr>
          <w:rFonts w:ascii="Times New Roman" w:eastAsia="Times New Roman" w:hAnsi="Times New Roman" w:cs="Times New Roman"/>
          <w:b/>
          <w:sz w:val="28"/>
          <w:szCs w:val="28"/>
        </w:rPr>
        <w:t>Vispārējās vidējās izglītības satura īstenošanas mērķis, uzdevumi un saturā iekļaujamās vērtības</w:t>
      </w:r>
    </w:p>
    <w:p w14:paraId="00000013"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4" w14:textId="69D2C7B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V</w:t>
      </w:r>
      <w:r w:rsidR="00733C40">
        <w:rPr>
          <w:rFonts w:ascii="Times New Roman" w:eastAsia="Times New Roman" w:hAnsi="Times New Roman" w:cs="Times New Roman"/>
          <w:sz w:val="28"/>
          <w:szCs w:val="28"/>
        </w:rPr>
        <w:t>ispārējās v</w:t>
      </w:r>
      <w:r>
        <w:rPr>
          <w:rFonts w:ascii="Times New Roman" w:eastAsia="Times New Roman" w:hAnsi="Times New Roman" w:cs="Times New Roman"/>
          <w:sz w:val="28"/>
          <w:szCs w:val="28"/>
        </w:rPr>
        <w:t>idējās izglītības satura īstenošanas mērķis ir lietpratīgs skolēns, kurš apzinās savas personiskās spējas un intereses mērķtiecīgai personiskās un profesionālās nākotnes veidošanai, kurš rūpējas un ciena sevi un citus, padziļina zināšanas, izpratni, prasmes un turpina nostiprināt vērtības un tikumus atbilstoši saviem nākotnes mērķiem, atbildīgi, inovatīvi un produktīvi darbojas paša, ģimenes, labklājīgas un ilgtspējīgas Latvijas valsts un pasaules veidošanā.</w:t>
      </w:r>
    </w:p>
    <w:p w14:paraId="00000015" w14:textId="77777777" w:rsidR="00355BC9" w:rsidRDefault="00355BC9">
      <w:pPr>
        <w:shd w:val="clear" w:color="auto" w:fill="FFFFFF"/>
        <w:spacing w:line="240" w:lineRule="auto"/>
        <w:jc w:val="both"/>
        <w:rPr>
          <w:rFonts w:ascii="Times New Roman" w:eastAsia="Times New Roman" w:hAnsi="Times New Roman" w:cs="Times New Roman"/>
          <w:sz w:val="28"/>
          <w:szCs w:val="28"/>
          <w:highlight w:val="yellow"/>
        </w:rPr>
      </w:pPr>
    </w:p>
    <w:p w14:paraId="00000016"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Vispārējās vidējās izglītības satura īstenošanas uzdevumi ir:</w:t>
      </w:r>
    </w:p>
    <w:p w14:paraId="00000017" w14:textId="19FC697E"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attīstīt vispusīgu un padziļinātu izpratni par tādām vērtībām kā dzīvība (tajā skaitā veselība), cilvēka cieņa (tajā skaitā vienlīdzība), brīvība, ģimene, laulība, darbs, daba, kultūra, latviešu valoda un Latvijas valsts, veidojot vērtējošu un apzinātu attieksmi, atbildību par sevi un citiem, savu rīcību, Latvijas valsti un globālām norisēm;</w:t>
      </w:r>
    </w:p>
    <w:p w14:paraId="00000018" w14:textId="0C16B59B"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vispārināt un padziļināt pamatizglītībā apgūtās zināšanas, izpratni, prasmes</w:t>
      </w:r>
      <w:r w:rsidR="001F70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vērtības un tikumus šo noteikumu 7. punktā minētajās mācību jomās;</w:t>
      </w:r>
    </w:p>
    <w:p w14:paraId="00000019" w14:textId="1A7ED3D0"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veicināt individualizētu iedziļināšanos un specializēšanos šaurākā mācību jomu lokā, apgūstot tās padziļināti</w:t>
      </w:r>
      <w:r w:rsidR="001F70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atbilstoši savām interesēm un nākotnes mērķiem;</w:t>
      </w:r>
    </w:p>
    <w:p w14:paraId="0000001A" w14:textId="5B336B21"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nostiprināt un attīstīt dažādos kontekstos un mācību jomās nepieciešamās šo noteikumu 5.2. apakšpunktā minētās caurviju prasmes, lai </w:t>
      </w:r>
      <w:r>
        <w:rPr>
          <w:rFonts w:ascii="Times New Roman" w:eastAsia="Times New Roman" w:hAnsi="Times New Roman" w:cs="Times New Roman"/>
          <w:sz w:val="28"/>
          <w:szCs w:val="28"/>
        </w:rPr>
        <w:lastRenderedPageBreak/>
        <w:t>prastu un vēlētos patstāvīgi mācīties mūža garumā, plānot</w:t>
      </w:r>
      <w:r w:rsidR="001F705D">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un vadīt</w:t>
      </w:r>
      <w:r w:rsidR="001F705D">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savu izziņas procesu, veidotu pozitīvas attiecības un pieņemtu atbildīgus lēmumus.</w:t>
      </w:r>
    </w:p>
    <w:p w14:paraId="0000001B" w14:textId="77777777" w:rsidR="00355BC9" w:rsidRDefault="00355BC9">
      <w:pPr>
        <w:shd w:val="clear" w:color="auto" w:fill="FFFFFF"/>
        <w:spacing w:line="240" w:lineRule="auto"/>
        <w:ind w:firstLine="700"/>
        <w:jc w:val="both"/>
        <w:rPr>
          <w:rFonts w:ascii="Times New Roman" w:eastAsia="Times New Roman" w:hAnsi="Times New Roman" w:cs="Times New Roman"/>
          <w:sz w:val="28"/>
          <w:szCs w:val="28"/>
          <w:highlight w:val="yellow"/>
        </w:rPr>
      </w:pPr>
    </w:p>
    <w:p w14:paraId="0000001E"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Vispārējās vidējās izglītības satura apguvē iekļaujamas Latvijas Republikas Satversmē un normatīvajos aktos par izglītojamo audzināšanas vadlīnijām un informācijas, mācību līdzekļu, materiālu un mācību un audzināšanas metožu izvērtēšanas kārtību noteiktās vērtības un tikumi.</w:t>
      </w:r>
    </w:p>
    <w:p w14:paraId="0000001F" w14:textId="77777777" w:rsidR="00355BC9" w:rsidRDefault="00355BC9">
      <w:pPr>
        <w:shd w:val="clear" w:color="auto" w:fill="FFFFFF"/>
        <w:spacing w:line="240" w:lineRule="auto"/>
        <w:ind w:firstLine="700"/>
        <w:jc w:val="both"/>
        <w:rPr>
          <w:rFonts w:ascii="Times New Roman" w:eastAsia="Times New Roman" w:hAnsi="Times New Roman" w:cs="Times New Roman"/>
          <w:sz w:val="28"/>
          <w:szCs w:val="28"/>
        </w:rPr>
      </w:pPr>
    </w:p>
    <w:p w14:paraId="00000020" w14:textId="083AF3E3" w:rsidR="00355BC9" w:rsidRDefault="00EF4853">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AC23A6">
        <w:rPr>
          <w:rFonts w:ascii="Times New Roman" w:eastAsia="Times New Roman" w:hAnsi="Times New Roman" w:cs="Times New Roman"/>
          <w:b/>
          <w:sz w:val="28"/>
          <w:szCs w:val="28"/>
        </w:rPr>
        <w:t>II</w:t>
      </w:r>
      <w:r>
        <w:rPr>
          <w:rFonts w:ascii="Times New Roman" w:eastAsia="Times New Roman" w:hAnsi="Times New Roman" w:cs="Times New Roman"/>
          <w:b/>
          <w:sz w:val="28"/>
          <w:szCs w:val="28"/>
        </w:rPr>
        <w:t>. Vispārējās vidējās izglītības obligātais saturs, tā apguves plānotie rezultāti mācību jomās un īstenošanas principi</w:t>
      </w:r>
    </w:p>
    <w:p w14:paraId="00000021"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2" w14:textId="7270532A"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Vispārējās vidējās izglītības obligāto saturu veido:</w:t>
      </w:r>
      <w:r w:rsidR="00DD2C17">
        <w:rPr>
          <w:rFonts w:ascii="Times New Roman" w:eastAsia="Times New Roman" w:hAnsi="Times New Roman" w:cs="Times New Roman"/>
          <w:sz w:val="28"/>
          <w:szCs w:val="28"/>
        </w:rPr>
        <w:t xml:space="preserve"> </w:t>
      </w:r>
    </w:p>
    <w:p w14:paraId="00000023"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Ministru kabineta noteikumos par izglītojamo audzināšanas vadlīnijām un informācijas, mācību līdzekļu, materiālu un mācību un audzināšanas metožu izvērtēšanas kārtību noteiktās vērtības un tikumi;</w:t>
      </w:r>
    </w:p>
    <w:p w14:paraId="00000024"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šādas caurviju prasmes:</w:t>
      </w:r>
    </w:p>
    <w:p w14:paraId="00000025"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 kritiskā domāšana un problēmrisināšana – skolēns precīzi formulē un kritiski analizē kompleksas situācijas un abstraktas idejas, gūst par tām vispusīgu un precīzu informāciju; izmanto situācijai atbilstošas problēmrisināšanas stratēģijas, izvirza atšķirīgus risinājumus un izvēlas mērķim atbilstošāko, elastīgi pielāgojas neparedzētām pārmaiņām;</w:t>
      </w:r>
    </w:p>
    <w:p w14:paraId="00000026" w14:textId="4639E85C"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jaunrade un uzņēmējspēja – skolēns, uz situāciju raugoties ar interesi un no dažādiem skat</w:t>
      </w:r>
      <w:r w:rsidR="001747A2">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punktiem, pamana jaunas iespējas un piedāvā dažādus, oriģinālus risinājumus, proaktīvi meklē iespējas uzlabot savu un citu dzīves kvalitāti, prot vadīt procesu no idejas radīšanas līdz īstenošanai, kļūdas izmanto kā iespēju izaugsmei, netipiskās situācijās saglabā mieru un atvērtību;</w:t>
      </w:r>
    </w:p>
    <w:p w14:paraId="00000027" w14:textId="6954DC40"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5.2.3. pašvadīta mācīšanās – skolēns analizē savas darbības saistību ar savām emocijām, personības īpašībām un uzvedību. Fokusējoties uz pozitīviem risinājumiem, vada savas emocijas un domas. Izvirza īstermiņa un ilgtermiņa mērķus, </w:t>
      </w:r>
      <w:r w:rsidR="001F3CCD">
        <w:rPr>
          <w:rFonts w:ascii="Times New Roman" w:eastAsia="Times New Roman" w:hAnsi="Times New Roman" w:cs="Times New Roman"/>
          <w:sz w:val="28"/>
          <w:szCs w:val="28"/>
        </w:rPr>
        <w:t xml:space="preserve">izstrādā mērķu īstenošanas plānu un </w:t>
      </w:r>
      <w:r>
        <w:rPr>
          <w:rFonts w:ascii="Times New Roman" w:eastAsia="Times New Roman" w:hAnsi="Times New Roman" w:cs="Times New Roman"/>
          <w:sz w:val="28"/>
          <w:szCs w:val="28"/>
        </w:rPr>
        <w:t xml:space="preserve">pielāgo </w:t>
      </w:r>
      <w:r w:rsidR="001F3CCD">
        <w:rPr>
          <w:rFonts w:ascii="Times New Roman" w:eastAsia="Times New Roman" w:hAnsi="Times New Roman" w:cs="Times New Roman"/>
          <w:sz w:val="28"/>
          <w:szCs w:val="28"/>
        </w:rPr>
        <w:t>to</w:t>
      </w:r>
      <w:r>
        <w:rPr>
          <w:rFonts w:ascii="Times New Roman" w:eastAsia="Times New Roman" w:hAnsi="Times New Roman" w:cs="Times New Roman"/>
          <w:sz w:val="28"/>
          <w:szCs w:val="28"/>
        </w:rPr>
        <w:t xml:space="preserve"> mērķu </w:t>
      </w:r>
      <w:r w:rsidR="001F3CCD">
        <w:rPr>
          <w:rFonts w:ascii="Times New Roman" w:eastAsia="Times New Roman" w:hAnsi="Times New Roman" w:cs="Times New Roman"/>
          <w:sz w:val="28"/>
          <w:szCs w:val="28"/>
        </w:rPr>
        <w:t>sasniegšanai</w:t>
      </w:r>
      <w:r>
        <w:rPr>
          <w:rFonts w:ascii="Times New Roman" w:eastAsia="Times New Roman" w:hAnsi="Times New Roman" w:cs="Times New Roman"/>
          <w:sz w:val="28"/>
          <w:szCs w:val="28"/>
        </w:rPr>
        <w:t>, izmanto kritērijus darba izvērtēšanai un pilnveidošanai, gūto pieredzi apkopo un izmanto turpmāk. Patstāvīgi izvēlas, pielāgo un lieto veicamajam uzdevumam atbilstošas mācīšanās stratēģijas;</w:t>
      </w:r>
    </w:p>
    <w:p w14:paraId="00000028" w14:textId="4B8E703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5.2.4. sadarbība – skolēns veiksmīgi sadarbojas gan viendabīgā, gan neviendabīgā grupā, atbalsta un virza konstruktīvu grupas sadarbību, iesaista un izmanto tās dalībnieku </w:t>
      </w:r>
      <w:r w:rsidR="00B204F7">
        <w:rPr>
          <w:rFonts w:ascii="Times New Roman" w:eastAsia="Times New Roman" w:hAnsi="Times New Roman" w:cs="Times New Roman"/>
          <w:sz w:val="28"/>
          <w:szCs w:val="28"/>
        </w:rPr>
        <w:t>daudzveidīgas</w:t>
      </w:r>
      <w:r>
        <w:rPr>
          <w:rFonts w:ascii="Times New Roman" w:eastAsia="Times New Roman" w:hAnsi="Times New Roman" w:cs="Times New Roman"/>
          <w:sz w:val="28"/>
          <w:szCs w:val="28"/>
        </w:rPr>
        <w:t xml:space="preserve"> zināšanas, prasmes un pieredzi, lai nonāktu pie labākā iespējamā rezultāta, orientējoties uz kopējo labumu un grupai nozīmīgiem mērķiem;</w:t>
      </w:r>
    </w:p>
    <w:p w14:paraId="00000029" w14:textId="2BD435EC"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5.2.5. pilsoniskā līdzdalība – </w:t>
      </w:r>
      <w:r>
        <w:rPr>
          <w:rFonts w:ascii="Times New Roman" w:eastAsia="Times New Roman" w:hAnsi="Times New Roman" w:cs="Times New Roman"/>
          <w:sz w:val="28"/>
          <w:szCs w:val="28"/>
          <w:highlight w:val="white"/>
        </w:rPr>
        <w:t xml:space="preserve">skolēns, raksturojot kopsakarības vietējās apkaimes, valsts un globālā mērogā, skaidro savu iesaisti </w:t>
      </w:r>
      <w:r w:rsidR="00E42064">
        <w:rPr>
          <w:rFonts w:ascii="Times New Roman" w:eastAsia="Times New Roman" w:hAnsi="Times New Roman" w:cs="Times New Roman"/>
          <w:sz w:val="28"/>
          <w:szCs w:val="28"/>
          <w:highlight w:val="white"/>
        </w:rPr>
        <w:t xml:space="preserve">daudzpusīgos </w:t>
      </w:r>
      <w:r>
        <w:rPr>
          <w:rFonts w:ascii="Times New Roman" w:eastAsia="Times New Roman" w:hAnsi="Times New Roman" w:cs="Times New Roman"/>
          <w:sz w:val="28"/>
          <w:szCs w:val="28"/>
          <w:highlight w:val="white"/>
        </w:rPr>
        <w:t>procesos un savas rīcības sekas, uzņemas atbildību par to, piedāvā idejas un aktīvi iesaistās kopienai nozīmīgu vajadzību risināšanā. Iesaistās pasākumos, balstoties savās un cienot citu vērtības. Pamato noteikumu</w:t>
      </w:r>
      <w:r w:rsidR="001237B4">
        <w:rPr>
          <w:rFonts w:ascii="Times New Roman" w:eastAsia="Times New Roman" w:hAnsi="Times New Roman" w:cs="Times New Roman"/>
          <w:sz w:val="28"/>
          <w:szCs w:val="28"/>
          <w:highlight w:val="white"/>
        </w:rPr>
        <w:t xml:space="preserve"> vajadzību</w:t>
      </w:r>
      <w:r>
        <w:rPr>
          <w:rFonts w:ascii="Times New Roman" w:eastAsia="Times New Roman" w:hAnsi="Times New Roman" w:cs="Times New Roman"/>
          <w:sz w:val="28"/>
          <w:szCs w:val="28"/>
          <w:highlight w:val="white"/>
        </w:rPr>
        <w:t>, ievēro un maina tos, argumentējot izmaiņu nepieciešamību</w:t>
      </w:r>
      <w:r>
        <w:rPr>
          <w:rFonts w:ascii="Times New Roman" w:eastAsia="Times New Roman" w:hAnsi="Times New Roman" w:cs="Times New Roman"/>
          <w:sz w:val="28"/>
          <w:szCs w:val="28"/>
        </w:rPr>
        <w:t>;</w:t>
      </w:r>
    </w:p>
    <w:p w14:paraId="0000002A" w14:textId="5B171B93" w:rsidR="00355BC9" w:rsidRDefault="00EF4853">
      <w:pPr>
        <w:shd w:val="clear" w:color="auto" w:fill="FFFFFF"/>
        <w:spacing w:line="24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5.2.6. digitālā pratība – skolēns efektīvi izmanto digitālās tehnoloģijas dažādiem mērķiem, analizē digitālās komunikācijas ieguvumus un riskus, kritiski analizē informācijas ticamību medijos. Radot savu saturu, ievēro privātuma, ētiskos un tiesiskos nosacījumus. Izvērtē, </w:t>
      </w:r>
      <w:r w:rsidR="001747A2">
        <w:rPr>
          <w:rFonts w:ascii="Times New Roman" w:eastAsia="Times New Roman" w:hAnsi="Times New Roman" w:cs="Times New Roman"/>
          <w:sz w:val="28"/>
          <w:szCs w:val="28"/>
        </w:rPr>
        <w:t xml:space="preserve">savām vajadzībām </w:t>
      </w:r>
      <w:r>
        <w:rPr>
          <w:rFonts w:ascii="Times New Roman" w:eastAsia="Times New Roman" w:hAnsi="Times New Roman" w:cs="Times New Roman"/>
          <w:sz w:val="28"/>
          <w:szCs w:val="28"/>
        </w:rPr>
        <w:t>pielāgo un ievēro veselīgus un drošus tehnoloģiju lietošanas ieradumus;</w:t>
      </w:r>
    </w:p>
    <w:p w14:paraId="0000002B" w14:textId="77777777" w:rsidR="00355BC9" w:rsidRDefault="00EF4853">
      <w:pPr>
        <w:shd w:val="clear" w:color="auto" w:fill="FFFFFF"/>
        <w:spacing w:line="24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zināšanas, izpratne un prasmes šo noteikumu 7. punktā minētajās mācību jomās.</w:t>
      </w:r>
    </w:p>
    <w:p w14:paraId="0000002C" w14:textId="77777777" w:rsidR="00355BC9" w:rsidRDefault="00355BC9">
      <w:pPr>
        <w:shd w:val="clear" w:color="auto" w:fill="FFFFFF"/>
        <w:spacing w:line="240" w:lineRule="auto"/>
        <w:ind w:firstLine="697"/>
        <w:jc w:val="both"/>
        <w:rPr>
          <w:rFonts w:ascii="Times New Roman" w:eastAsia="Times New Roman" w:hAnsi="Times New Roman" w:cs="Times New Roman"/>
          <w:sz w:val="28"/>
          <w:szCs w:val="28"/>
        </w:rPr>
      </w:pPr>
    </w:p>
    <w:p w14:paraId="0000002D" w14:textId="77777777" w:rsidR="00355BC9" w:rsidRDefault="00EF4853">
      <w:pPr>
        <w:shd w:val="clear" w:color="auto" w:fill="FFFFFF"/>
        <w:spacing w:line="24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Plānotie skolēnam sasniedzamie rezultāti caurviju prasmēs, beidzot 12. klasi, noteikti šo noteikumu 1. pielikumā.</w:t>
      </w:r>
    </w:p>
    <w:p w14:paraId="0000002E" w14:textId="77777777" w:rsidR="00355BC9" w:rsidRDefault="00355BC9">
      <w:pPr>
        <w:shd w:val="clear" w:color="auto" w:fill="FFFFFF"/>
        <w:spacing w:line="240" w:lineRule="auto"/>
        <w:ind w:firstLine="697"/>
        <w:jc w:val="both"/>
        <w:rPr>
          <w:rFonts w:ascii="Times New Roman" w:eastAsia="Times New Roman" w:hAnsi="Times New Roman" w:cs="Times New Roman"/>
          <w:sz w:val="28"/>
          <w:szCs w:val="28"/>
        </w:rPr>
      </w:pPr>
    </w:p>
    <w:p w14:paraId="0000002F" w14:textId="77777777" w:rsidR="00355BC9" w:rsidRDefault="00EF4853">
      <w:pPr>
        <w:shd w:val="clear" w:color="auto" w:fill="FFFFFF"/>
        <w:spacing w:line="24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Plānotie skolēnam sasniedzamie rezultāti ir kompleksi, tie atklāj gala rezultātu darbībā, ietver zināšanas, izpratni un prasmes </w:t>
      </w:r>
      <w:r w:rsidRPr="001747A2">
        <w:rPr>
          <w:rFonts w:ascii="Times New Roman" w:eastAsia="Times New Roman" w:hAnsi="Times New Roman" w:cs="Times New Roman"/>
          <w:sz w:val="28"/>
          <w:szCs w:val="28"/>
        </w:rPr>
        <w:t>mācību jomās</w:t>
      </w:r>
      <w:r>
        <w:rPr>
          <w:rFonts w:ascii="Times New Roman" w:eastAsia="Times New Roman" w:hAnsi="Times New Roman" w:cs="Times New Roman"/>
          <w:sz w:val="28"/>
          <w:szCs w:val="28"/>
        </w:rPr>
        <w:t>, caurviju prasmes, vērtības un tikumus un ir izteikti kā pratības šādās mācību jomās:</w:t>
      </w:r>
    </w:p>
    <w:p w14:paraId="00000030" w14:textId="2341F911" w:rsidR="00355BC9" w:rsidRDefault="00EF4853">
      <w:pPr>
        <w:shd w:val="clear" w:color="auto" w:fill="FFFFFF"/>
        <w:spacing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7.1. </w:t>
      </w:r>
      <w:r>
        <w:rPr>
          <w:rFonts w:ascii="Times New Roman" w:eastAsia="Times New Roman" w:hAnsi="Times New Roman" w:cs="Times New Roman"/>
          <w:color w:val="000000"/>
          <w:sz w:val="28"/>
          <w:szCs w:val="28"/>
        </w:rPr>
        <w:t>valodu mācību joma – skolēns prasmīgi lieto valodas kā domāšanas līdzekli izziņā, ta</w:t>
      </w:r>
      <w:r w:rsidR="001747A2">
        <w:rPr>
          <w:rFonts w:ascii="Times New Roman" w:eastAsia="Times New Roman" w:hAnsi="Times New Roman" w:cs="Times New Roman"/>
          <w:color w:val="000000"/>
          <w:sz w:val="28"/>
          <w:szCs w:val="28"/>
        </w:rPr>
        <w:t>jā</w:t>
      </w:r>
      <w:r>
        <w:rPr>
          <w:rFonts w:ascii="Times New Roman" w:eastAsia="Times New Roman" w:hAnsi="Times New Roman" w:cs="Times New Roman"/>
          <w:color w:val="000000"/>
          <w:sz w:val="28"/>
          <w:szCs w:val="28"/>
        </w:rPr>
        <w:t xml:space="preserve"> skaitā dažādu mācību </w:t>
      </w:r>
      <w:r>
        <w:rPr>
          <w:rFonts w:ascii="Times New Roman" w:eastAsia="Times New Roman" w:hAnsi="Times New Roman" w:cs="Times New Roman"/>
          <w:sz w:val="28"/>
          <w:szCs w:val="28"/>
        </w:rPr>
        <w:t>jomu</w:t>
      </w:r>
      <w:r>
        <w:rPr>
          <w:rFonts w:ascii="Times New Roman" w:eastAsia="Times New Roman" w:hAnsi="Times New Roman" w:cs="Times New Roman"/>
          <w:color w:val="000000"/>
          <w:sz w:val="28"/>
          <w:szCs w:val="28"/>
        </w:rPr>
        <w:t xml:space="preserve"> apguvē un pašizziņā; sazinās atbilstoši situācijai formālās un neformālās valodas situācijās, prasmīgi izvērtē dažādus informācijas avotus, izvē</w:t>
      </w:r>
      <w:r w:rsidR="001747A2">
        <w:rPr>
          <w:rFonts w:ascii="Times New Roman" w:eastAsia="Times New Roman" w:hAnsi="Times New Roman" w:cs="Times New Roman"/>
          <w:color w:val="000000"/>
          <w:sz w:val="28"/>
          <w:szCs w:val="28"/>
        </w:rPr>
        <w:t xml:space="preserve">las sev nepieciešamos faktus, </w:t>
      </w:r>
      <w:r w:rsidR="00DB4CA3">
        <w:rPr>
          <w:rFonts w:ascii="Times New Roman" w:eastAsia="Times New Roman" w:hAnsi="Times New Roman" w:cs="Times New Roman"/>
          <w:color w:val="000000"/>
          <w:sz w:val="28"/>
          <w:szCs w:val="28"/>
        </w:rPr>
        <w:t xml:space="preserve">formulē savu attieksmi, </w:t>
      </w:r>
      <w:r>
        <w:rPr>
          <w:rFonts w:ascii="Times New Roman" w:eastAsia="Times New Roman" w:hAnsi="Times New Roman" w:cs="Times New Roman"/>
          <w:color w:val="000000"/>
          <w:sz w:val="28"/>
          <w:szCs w:val="28"/>
        </w:rPr>
        <w:t>skaidri izsaka un pamato savus argumentus gan latviešu valodā, gan svešvalodā; pārliecinoši izmanto visas sev zināmās valodas starpkultūru saziņā;</w:t>
      </w:r>
    </w:p>
    <w:p w14:paraId="00000031" w14:textId="037209FF" w:rsidR="00355BC9" w:rsidRDefault="00EF4853">
      <w:pPr>
        <w:shd w:val="clear" w:color="auto" w:fill="FFFFFF"/>
        <w:spacing w:line="240" w:lineRule="auto"/>
        <w:ind w:firstLine="700"/>
        <w:jc w:val="both"/>
        <w:rPr>
          <w:rFonts w:ascii="Times New Roman" w:eastAsia="Times New Roman" w:hAnsi="Times New Roman" w:cs="Times New Roman"/>
          <w:sz w:val="24"/>
          <w:szCs w:val="24"/>
        </w:rPr>
      </w:pPr>
      <w:r w:rsidRPr="000F6C84">
        <w:rPr>
          <w:rFonts w:ascii="Times New Roman" w:eastAsia="Times New Roman" w:hAnsi="Times New Roman" w:cs="Times New Roman"/>
          <w:sz w:val="28"/>
          <w:szCs w:val="28"/>
        </w:rPr>
        <w:t xml:space="preserve">7.2. </w:t>
      </w:r>
      <w:r w:rsidR="000F6C84" w:rsidRPr="000F6C84">
        <w:rPr>
          <w:rFonts w:ascii="Times New Roman" w:eastAsia="Times New Roman" w:hAnsi="Times New Roman" w:cs="Times New Roman"/>
          <w:color w:val="000000"/>
          <w:sz w:val="28"/>
          <w:szCs w:val="28"/>
        </w:rPr>
        <w:t>sociālā un pilsoniskā mācību joma – skolēns skaidro pasaules notikumus, to cēloņsakarības un idejisko pamatu pagātnē un tagadnē; pauž savu nostāju par sabiedriskajiem, ekonomiskajiem, politiskajiem procesiem un atbildīgi iesaistās tajos; pieņem lēmumus, kas saistīti ar karjeru un nākotnes iespējām, kā arī pozitīvi ietekmē labklājību lokāli un globāli; pamana netaisnību un rīkojas tā, lai to novērstu; ar cieņu un izpratni izturas pret sabiedrības daudzveidības izpausmēm</w:t>
      </w:r>
      <w:r w:rsidR="00E42064" w:rsidRPr="000F6C84">
        <w:rPr>
          <w:rFonts w:ascii="Times New Roman" w:eastAsia="Times New Roman" w:hAnsi="Times New Roman" w:cs="Times New Roman"/>
          <w:color w:val="000000"/>
          <w:sz w:val="28"/>
          <w:szCs w:val="28"/>
        </w:rPr>
        <w:t>;</w:t>
      </w:r>
    </w:p>
    <w:p w14:paraId="00000032"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7.3. kultūras izpratnes un pašizpausmes mākslā mācību joma – </w:t>
      </w:r>
      <w:r>
        <w:rPr>
          <w:rFonts w:ascii="Times New Roman" w:eastAsia="Times New Roman" w:hAnsi="Times New Roman" w:cs="Times New Roman"/>
          <w:sz w:val="28"/>
          <w:szCs w:val="28"/>
        </w:rPr>
        <w:t>skolēns skaidro kultūras artefaktus, kultūras mantojuma daudzveidību un pārradīšanas iespējas, apzinās savu kultūras piederību un identitāti, to kopj un attīsta; ir iepazinis laikmetīgo mākslu un kultūru kā sabiedrības vērtību izpausmi; mākslinieciski radošā darbībā mērķtiecīgi izmanto apgūtās specifiskās prasmes dažādos mākslas veidos un ir piedzīvojis prieku radošajā darbībā; iegūtās mākslinieciskās jaunrades pieredzi saista ar personisko izaugsmi un profesionālo mērķu realizēšanu;</w:t>
      </w:r>
    </w:p>
    <w:p w14:paraId="00000033" w14:textId="62348817" w:rsidR="00355BC9" w:rsidRDefault="00EF4853">
      <w:pPr>
        <w:shd w:val="clear" w:color="auto" w:fill="FFFFFF"/>
        <w:spacing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7.4. dabaszinātņu mācību joma –</w:t>
      </w:r>
      <w:r>
        <w:rPr>
          <w:color w:val="000000"/>
          <w:sz w:val="24"/>
          <w:szCs w:val="24"/>
        </w:rPr>
        <w:t xml:space="preserve"> </w:t>
      </w:r>
      <w:r>
        <w:rPr>
          <w:rFonts w:ascii="Times New Roman" w:eastAsia="Times New Roman" w:hAnsi="Times New Roman" w:cs="Times New Roman"/>
          <w:color w:val="000000"/>
          <w:sz w:val="28"/>
          <w:szCs w:val="28"/>
        </w:rPr>
        <w:t>skolēns atpazīst, piedāvā un izvērtē skaidrojumus noteiktām dabas parādībām</w:t>
      </w:r>
      <w:r>
        <w:rPr>
          <w:rFonts w:ascii="Times New Roman" w:eastAsia="Times New Roman" w:hAnsi="Times New Roman" w:cs="Times New Roman"/>
          <w:sz w:val="28"/>
          <w:szCs w:val="28"/>
        </w:rPr>
        <w:t xml:space="preserve"> un</w:t>
      </w:r>
      <w:r>
        <w:rPr>
          <w:rFonts w:ascii="Times New Roman" w:eastAsia="Times New Roman" w:hAnsi="Times New Roman" w:cs="Times New Roman"/>
          <w:color w:val="000000"/>
          <w:sz w:val="28"/>
          <w:szCs w:val="28"/>
        </w:rPr>
        <w:t xml:space="preserve"> procesiem, kā arī dabaszi</w:t>
      </w:r>
      <w:r>
        <w:rPr>
          <w:rFonts w:ascii="Times New Roman" w:eastAsia="Times New Roman" w:hAnsi="Times New Roman" w:cs="Times New Roman"/>
          <w:sz w:val="28"/>
          <w:szCs w:val="28"/>
        </w:rPr>
        <w:t xml:space="preserve">nātniskiem </w:t>
      </w:r>
      <w:r>
        <w:rPr>
          <w:rFonts w:ascii="Times New Roman" w:eastAsia="Times New Roman" w:hAnsi="Times New Roman" w:cs="Times New Roman"/>
          <w:color w:val="000000"/>
          <w:sz w:val="28"/>
          <w:szCs w:val="28"/>
        </w:rPr>
        <w:t>jēdzieniem; izmanto pētnieciskās prasmes dabaszinātnisku un starpdisciplināru problēmu risināšan</w:t>
      </w:r>
      <w:r>
        <w:rPr>
          <w:rFonts w:ascii="Times New Roman" w:eastAsia="Times New Roman" w:hAnsi="Times New Roman" w:cs="Times New Roman"/>
          <w:sz w:val="28"/>
          <w:szCs w:val="28"/>
        </w:rPr>
        <w:t>ai;</w:t>
      </w:r>
      <w:r>
        <w:rPr>
          <w:rFonts w:ascii="Times New Roman" w:eastAsia="Times New Roman" w:hAnsi="Times New Roman" w:cs="Times New Roman"/>
          <w:color w:val="000000"/>
          <w:sz w:val="28"/>
          <w:szCs w:val="28"/>
        </w:rPr>
        <w:t xml:space="preserve"> iz</w:t>
      </w:r>
      <w:r>
        <w:rPr>
          <w:rFonts w:ascii="Times New Roman" w:eastAsia="Times New Roman" w:hAnsi="Times New Roman" w:cs="Times New Roman"/>
          <w:sz w:val="28"/>
          <w:szCs w:val="28"/>
        </w:rPr>
        <w:t xml:space="preserve">vērtē riska faktorus </w:t>
      </w:r>
      <w:r>
        <w:rPr>
          <w:rFonts w:ascii="Times New Roman" w:eastAsia="Times New Roman" w:hAnsi="Times New Roman" w:cs="Times New Roman"/>
          <w:color w:val="000000"/>
          <w:sz w:val="28"/>
          <w:szCs w:val="28"/>
        </w:rPr>
        <w:t>sava</w:t>
      </w:r>
      <w:r>
        <w:rPr>
          <w:rFonts w:ascii="Times New Roman" w:eastAsia="Times New Roman" w:hAnsi="Times New Roman" w:cs="Times New Roman"/>
          <w:sz w:val="28"/>
          <w:szCs w:val="28"/>
        </w:rPr>
        <w:t>i</w:t>
      </w:r>
      <w:r>
        <w:rPr>
          <w:rFonts w:ascii="Times New Roman" w:eastAsia="Times New Roman" w:hAnsi="Times New Roman" w:cs="Times New Roman"/>
          <w:color w:val="000000"/>
          <w:sz w:val="28"/>
          <w:szCs w:val="28"/>
        </w:rPr>
        <w:t xml:space="preserve"> un citu veselībai un drošībai, rīkojas personiski atbildīgi</w:t>
      </w:r>
      <w:r>
        <w:rPr>
          <w:rFonts w:ascii="Times New Roman" w:eastAsia="Times New Roman" w:hAnsi="Times New Roman" w:cs="Times New Roman"/>
          <w:sz w:val="28"/>
          <w:szCs w:val="28"/>
        </w:rPr>
        <w:t xml:space="preserve">; izvēlas videi draudzīgu rīcību, saprātīgi lieto dabas resursus, </w:t>
      </w:r>
      <w:r>
        <w:rPr>
          <w:rFonts w:ascii="Times New Roman" w:eastAsia="Times New Roman" w:hAnsi="Times New Roman" w:cs="Times New Roman"/>
          <w:color w:val="000000"/>
          <w:sz w:val="28"/>
          <w:szCs w:val="28"/>
        </w:rPr>
        <w:t>sekmējot sabiedrības ilgtspējīgu attīstību;</w:t>
      </w:r>
    </w:p>
    <w:p w14:paraId="00000034" w14:textId="68DF9507" w:rsidR="00355BC9" w:rsidRDefault="00EF4853">
      <w:pPr>
        <w:shd w:val="clear" w:color="auto" w:fill="FFFFFF"/>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rPr>
        <w:t xml:space="preserve">7.5. matemātikas mācību joma – </w:t>
      </w:r>
      <w:r>
        <w:rPr>
          <w:rFonts w:ascii="Times New Roman" w:eastAsia="Times New Roman" w:hAnsi="Times New Roman" w:cs="Times New Roman"/>
          <w:sz w:val="28"/>
          <w:szCs w:val="28"/>
          <w:highlight w:val="white"/>
        </w:rPr>
        <w:t>skolēns izprot matemātiku kā zināšanu un prasmju sistēmisku kopumu, kas ļauj kvantitatīvi aprakstīt un izzināt apkārtējo pasauli; lieto apgūtos algoritmus, matemātisko modelēšanu un citus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matemātikai </w:t>
      </w:r>
      <w:r>
        <w:rPr>
          <w:rFonts w:ascii="Times New Roman" w:eastAsia="Times New Roman" w:hAnsi="Times New Roman" w:cs="Times New Roman"/>
          <w:sz w:val="28"/>
          <w:szCs w:val="28"/>
          <w:highlight w:val="white"/>
        </w:rPr>
        <w:lastRenderedPageBreak/>
        <w:t>raksturīgus paņēmienus dažādos kontekstos, spriež induktīvi un deduktīvi, izmanto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tehnoloģiju priekšrocības, veidojot risinājumus, un komunicē par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savu darbību un rezultātu; raksturo savai izaugsmei un tālākajai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dzīves darbībai nozīmīgo iegūtajā matemātiskās darbības</w:t>
      </w:r>
      <w:r>
        <w:rPr>
          <w:rFonts w:ascii="Times New Roman" w:eastAsia="Times New Roman" w:hAnsi="Times New Roman" w:cs="Times New Roman"/>
          <w:sz w:val="28"/>
          <w:szCs w:val="28"/>
        </w:rPr>
        <w:t xml:space="preserve"> </w:t>
      </w:r>
      <w:r w:rsidR="00980CC8">
        <w:rPr>
          <w:rFonts w:ascii="Times New Roman" w:eastAsia="Times New Roman" w:hAnsi="Times New Roman" w:cs="Times New Roman"/>
          <w:sz w:val="28"/>
          <w:szCs w:val="28"/>
          <w:highlight w:val="white"/>
        </w:rPr>
        <w:t>pieredzē;</w:t>
      </w:r>
    </w:p>
    <w:p w14:paraId="65E4CD83" w14:textId="495ADB02" w:rsidR="00D659BD" w:rsidRPr="00E81964" w:rsidRDefault="000B526B">
      <w:pPr>
        <w:shd w:val="clear" w:color="auto" w:fill="FFFFFF"/>
        <w:spacing w:line="240" w:lineRule="auto"/>
        <w:ind w:firstLine="700"/>
        <w:jc w:val="both"/>
        <w:rPr>
          <w:rFonts w:ascii="Times New Roman" w:eastAsia="Times New Roman" w:hAnsi="Times New Roman" w:cs="Times New Roman"/>
          <w:color w:val="000000"/>
          <w:sz w:val="28"/>
          <w:szCs w:val="28"/>
        </w:rPr>
      </w:pPr>
      <w:r w:rsidRPr="000F6C84">
        <w:rPr>
          <w:rFonts w:ascii="Times New Roman" w:eastAsia="Times New Roman" w:hAnsi="Times New Roman" w:cs="Times New Roman"/>
          <w:color w:val="000000"/>
          <w:sz w:val="28"/>
          <w:szCs w:val="28"/>
        </w:rPr>
        <w:t xml:space="preserve">7.6. tehnoloģiju mācību joma – </w:t>
      </w:r>
      <w:sdt>
        <w:sdtPr>
          <w:tag w:val="goog_rdk_4"/>
          <w:id w:val="1150485239"/>
        </w:sdtPr>
        <w:sdtEndPr/>
        <w:sdtContent/>
      </w:sdt>
      <w:r w:rsidRPr="000F6C84">
        <w:rPr>
          <w:rFonts w:ascii="Times New Roman" w:eastAsia="Times New Roman" w:hAnsi="Times New Roman" w:cs="Times New Roman"/>
          <w:color w:val="000000"/>
          <w:sz w:val="28"/>
          <w:szCs w:val="28"/>
        </w:rPr>
        <w:t>skol</w:t>
      </w:r>
      <w:r w:rsidRPr="000F6C84">
        <w:rPr>
          <w:rFonts w:ascii="Times New Roman" w:eastAsia="Times New Roman" w:hAnsi="Times New Roman" w:cs="Times New Roman"/>
          <w:sz w:val="28"/>
          <w:szCs w:val="28"/>
        </w:rPr>
        <w:t xml:space="preserve">ēns plāno un mācās radīt dažādām mērķauditorijām, to vēlmēm un vajadzībām atbilstošus produktus, dizaina risinājumus un programmatūras; veic lietotāju izpēti, prototipēšanu, organizē risinājuma izstrādei nepieciešamos resursus un plāno risinājuma ieviešanu, izvērtē šos procesus atbilstoši dizaina vērtībām (ilgtspējīga attīstība, estētika, lietojamība, ētika, drošība un ekonomika) un iesaka uzlabojumus; skolēns lietpratīgi, droši un atbildīgi lieto mācību procesā un ikdienā nepieciešamo programmatūru, programmvadāmas ierīces un materiālu apstrādes ierīces un tehnoloģijas; </w:t>
      </w:r>
      <w:r w:rsidRPr="000F6C84">
        <w:rPr>
          <w:rFonts w:ascii="Times New Roman" w:eastAsia="Times New Roman" w:hAnsi="Times New Roman" w:cs="Times New Roman"/>
          <w:color w:val="000000"/>
          <w:sz w:val="28"/>
          <w:szCs w:val="28"/>
        </w:rPr>
        <w:t>skaidro zinātnes sasniegumu praktisko lietojumu tehnoloģiju attīstībā</w:t>
      </w:r>
      <w:r w:rsidR="00D5251B">
        <w:rPr>
          <w:rFonts w:ascii="Times New Roman" w:eastAsia="Times New Roman" w:hAnsi="Times New Roman" w:cs="Times New Roman"/>
          <w:color w:val="000000"/>
          <w:sz w:val="28"/>
          <w:szCs w:val="28"/>
        </w:rPr>
        <w:t>;</w:t>
      </w:r>
    </w:p>
    <w:p w14:paraId="00000036" w14:textId="5B2673C7" w:rsidR="00355BC9" w:rsidRDefault="000F6C84">
      <w:pPr>
        <w:shd w:val="clear" w:color="auto" w:fill="FFFFFF"/>
        <w:spacing w:line="240" w:lineRule="auto"/>
        <w:ind w:firstLine="700"/>
        <w:jc w:val="both"/>
        <w:rPr>
          <w:sz w:val="28"/>
          <w:szCs w:val="28"/>
          <w:highlight w:val="yellow"/>
        </w:rPr>
      </w:pPr>
      <w:r w:rsidRPr="000F6C84">
        <w:rPr>
          <w:rFonts w:ascii="Times New Roman" w:eastAsia="Times New Roman" w:hAnsi="Times New Roman" w:cs="Times New Roman"/>
          <w:color w:val="000000"/>
          <w:sz w:val="28"/>
          <w:szCs w:val="28"/>
        </w:rPr>
        <w:t>7.7. veselības, drošības un fiziskās aktivitātes mācību joma – skolēns ikdienā apzināti rīkojas saskaņā ar veselīga dzīvesveida ieradumiem; patstāvīgi un atbildīgi izvēlas un iesaistās sev interesējošās fiziskajās aktivitātēs, izvirza un īsteno sev nozīmīgus kustību prasmju un fiziskās sagatavotības izaugsmes mērķus, lieto un izvērtē efektīvākos taktiskos risinājumus un stratēģijas individuālās un komandas fiziskajās aktivitātēs; spēj identificēt apdraudējumus un riskus dažādās vidēs un situācijās, tajā skaitā valsts aizsardzības apdraudējuma gadījumos, izprot savus pienākumus, tiesības un iespējamo rīcību visaptverošas valsts aizsardzības kontekstā, veic preventīvus drošības pasākumus, identificē drošas rīcības soļus, izvēloties piemērotākās problēmrisināšanas stratēģijas.</w:t>
      </w:r>
    </w:p>
    <w:p w14:paraId="04F31834" w14:textId="77777777" w:rsidR="0091227B" w:rsidRDefault="0091227B">
      <w:pPr>
        <w:shd w:val="clear" w:color="auto" w:fill="FFFFFF"/>
        <w:spacing w:line="240" w:lineRule="auto"/>
        <w:ind w:firstLine="700"/>
        <w:jc w:val="both"/>
        <w:rPr>
          <w:rFonts w:ascii="Times New Roman" w:eastAsia="Times New Roman" w:hAnsi="Times New Roman" w:cs="Times New Roman"/>
          <w:sz w:val="28"/>
          <w:szCs w:val="28"/>
        </w:rPr>
      </w:pPr>
    </w:p>
    <w:p w14:paraId="00000037"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Plānotie skolēnam sasniedzamie rezultāti mācību jomās veidoti trīs mācību satura apguves līmeņos:</w:t>
      </w:r>
    </w:p>
    <w:p w14:paraId="00000038" w14:textId="4122BC81"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vispārīgajā </w:t>
      </w:r>
      <w:r w:rsidRPr="004C6ADA">
        <w:rPr>
          <w:rFonts w:ascii="Times New Roman" w:eastAsia="Times New Roman" w:hAnsi="Times New Roman" w:cs="Times New Roman"/>
          <w:sz w:val="28"/>
          <w:szCs w:val="28"/>
        </w:rPr>
        <w:t xml:space="preserve">apguves </w:t>
      </w:r>
      <w:r>
        <w:rPr>
          <w:rFonts w:ascii="Times New Roman" w:eastAsia="Times New Roman" w:hAnsi="Times New Roman" w:cs="Times New Roman"/>
          <w:sz w:val="28"/>
          <w:szCs w:val="28"/>
        </w:rPr>
        <w:t>līmenī skolēns risina problēmas pazīstamās situācijās, papildina, vispārina un sistematizē pamatizglītībā apgūtās zināšanas, izpratni un prasmes</w:t>
      </w:r>
      <w:r>
        <w:rPr>
          <w:rFonts w:ascii="Times New Roman" w:eastAsia="Times New Roman" w:hAnsi="Times New Roman" w:cs="Times New Roman"/>
          <w:sz w:val="26"/>
          <w:szCs w:val="26"/>
        </w:rPr>
        <w:t xml:space="preserve">, </w:t>
      </w:r>
      <w:r w:rsidRPr="00733C40">
        <w:rPr>
          <w:rFonts w:ascii="Times New Roman" w:eastAsia="Times New Roman" w:hAnsi="Times New Roman" w:cs="Times New Roman"/>
          <w:sz w:val="28"/>
          <w:szCs w:val="28"/>
        </w:rPr>
        <w:t>iegūst problēmrisināšanas, kritiskās domāšanas, lēmumu pieņemšanas pieredzi</w:t>
      </w:r>
      <w:r>
        <w:rPr>
          <w:rFonts w:ascii="Times New Roman" w:eastAsia="Times New Roman" w:hAnsi="Times New Roman" w:cs="Times New Roman"/>
          <w:sz w:val="28"/>
          <w:szCs w:val="28"/>
        </w:rPr>
        <w:t xml:space="preserve">. Mācību saturs vispārīgajā apguves līmenī ir obligāti apgūstama katras mācību jomas satura daļa </w:t>
      </w:r>
      <w:r w:rsidR="001747A2">
        <w:rPr>
          <w:rFonts w:ascii="Times New Roman" w:eastAsia="Times New Roman" w:hAnsi="Times New Roman" w:cs="Times New Roman"/>
          <w:sz w:val="28"/>
          <w:szCs w:val="28"/>
        </w:rPr>
        <w:t xml:space="preserve">vispārējās </w:t>
      </w:r>
      <w:r>
        <w:rPr>
          <w:rFonts w:ascii="Times New Roman" w:eastAsia="Times New Roman" w:hAnsi="Times New Roman" w:cs="Times New Roman"/>
          <w:sz w:val="28"/>
          <w:szCs w:val="28"/>
        </w:rPr>
        <w:t>vidējās izglītības pakāpē;</w:t>
      </w:r>
    </w:p>
    <w:p w14:paraId="00000039" w14:textId="560375FD"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optimālajā </w:t>
      </w:r>
      <w:r w:rsidRPr="004C6ADA">
        <w:rPr>
          <w:rFonts w:ascii="Times New Roman" w:eastAsia="Times New Roman" w:hAnsi="Times New Roman" w:cs="Times New Roman"/>
          <w:sz w:val="28"/>
          <w:szCs w:val="28"/>
        </w:rPr>
        <w:t>apguves</w:t>
      </w:r>
      <w:r>
        <w:rPr>
          <w:rFonts w:ascii="Times New Roman" w:eastAsia="Times New Roman" w:hAnsi="Times New Roman" w:cs="Times New Roman"/>
          <w:sz w:val="28"/>
          <w:szCs w:val="28"/>
        </w:rPr>
        <w:t xml:space="preserve"> līmenī skolēns nostiprina prasmes plānot un īstenot patstāvīgu izziņas un problēmu risināšanas darbību, identificē un risina problēmas vienkāršās, nepazīstamās situācijās, veido padziļinātu konceptuālo izpratni mācību jomā ar starpdisciplināriem elementiem, demonstrē kompleksas prasmes, iegūst produkta radīšanas pieredzi. </w:t>
      </w:r>
      <w:r w:rsidRPr="00733C40">
        <w:rPr>
          <w:rFonts w:ascii="Times New Roman" w:eastAsia="Times New Roman" w:hAnsi="Times New Roman" w:cs="Times New Roman"/>
          <w:sz w:val="28"/>
          <w:szCs w:val="28"/>
        </w:rPr>
        <w:t>Mācību satura apguve optimālajā apguves līmenī ir obligāts priekšnosacījums mācību satura apguvei augstākajā apguves līmenī</w:t>
      </w:r>
      <w:r w:rsidR="008174EA">
        <w:rPr>
          <w:rFonts w:ascii="Times New Roman" w:eastAsia="Times New Roman" w:hAnsi="Times New Roman" w:cs="Times New Roman"/>
          <w:sz w:val="28"/>
          <w:szCs w:val="28"/>
        </w:rPr>
        <w:t>,</w:t>
      </w:r>
      <w:r w:rsidRPr="00733C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būtiski svarīg</w:t>
      </w:r>
      <w:r w:rsidR="008174EA">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vispusīgai vidējai vispārējai izglītībai;</w:t>
      </w:r>
    </w:p>
    <w:p w14:paraId="0000003A" w14:textId="0A02E0EF"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augstākajā </w:t>
      </w:r>
      <w:r w:rsidRPr="004C6ADA">
        <w:rPr>
          <w:rFonts w:ascii="Times New Roman" w:eastAsia="Times New Roman" w:hAnsi="Times New Roman" w:cs="Times New Roman"/>
          <w:sz w:val="28"/>
          <w:szCs w:val="28"/>
        </w:rPr>
        <w:t>apguves</w:t>
      </w:r>
      <w:r>
        <w:rPr>
          <w:rFonts w:ascii="Times New Roman" w:eastAsia="Times New Roman" w:hAnsi="Times New Roman" w:cs="Times New Roman"/>
          <w:sz w:val="28"/>
          <w:szCs w:val="28"/>
        </w:rPr>
        <w:t xml:space="preserve"> līmenī skolēns apzināti, atbildīgi, radoši un patstāvīgi plāno un pārrauga savu izziņas darbību, patstāvīgi risina problēmas nepazīstamās, sarežģītās situācijās, veido dziļu konceptuāl</w:t>
      </w:r>
      <w:r w:rsidR="001747A2">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izpratni mācību jomā, saskata starpdisciplināras likumsakarības, mācās patstāvīgi plānot, īstenot, uzraudzīt un izvērtēt produkta radīšanas procesu. Mācību saturs šajā apguves </w:t>
      </w:r>
      <w:r>
        <w:rPr>
          <w:rFonts w:ascii="Times New Roman" w:eastAsia="Times New Roman" w:hAnsi="Times New Roman" w:cs="Times New Roman"/>
          <w:sz w:val="28"/>
          <w:szCs w:val="28"/>
        </w:rPr>
        <w:lastRenderedPageBreak/>
        <w:t>līmenī ir padziļināts</w:t>
      </w:r>
      <w:r w:rsidR="001747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paplašināts un būtiski svarīgs skolēna iecerēto studiju virzienā.</w:t>
      </w:r>
    </w:p>
    <w:p w14:paraId="0000003B" w14:textId="77777777" w:rsidR="00355BC9" w:rsidRDefault="00355BC9">
      <w:pPr>
        <w:shd w:val="clear" w:color="auto" w:fill="FFFFFF"/>
        <w:spacing w:line="240" w:lineRule="auto"/>
        <w:ind w:firstLine="700"/>
        <w:jc w:val="both"/>
        <w:rPr>
          <w:rFonts w:ascii="Times New Roman" w:eastAsia="Times New Roman" w:hAnsi="Times New Roman" w:cs="Times New Roman"/>
          <w:sz w:val="20"/>
          <w:szCs w:val="20"/>
        </w:rPr>
      </w:pPr>
    </w:p>
    <w:p w14:paraId="0000003C"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Plānotie skolēnam sasniedzamie rezultāti mācību jomās noteikti:</w:t>
      </w:r>
    </w:p>
    <w:p w14:paraId="0000003D"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valodu mācību jomā – šo noteikumu 2. pielikumā;</w:t>
      </w:r>
    </w:p>
    <w:p w14:paraId="0000003E"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sociālajā un pilsoniskajā mācību jomā – šo noteikumu 3. pielikumā;</w:t>
      </w:r>
    </w:p>
    <w:p w14:paraId="0000003F"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 kultūras izpratnes un pašizpausmes mākslā mācību jomā – šo noteikumu 4. pielikumā;</w:t>
      </w:r>
    </w:p>
    <w:p w14:paraId="00000040"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 dabaszinātņu mācību jomā – šo noteikumu 5. pielikumā;</w:t>
      </w:r>
    </w:p>
    <w:p w14:paraId="00000041"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 matemātikas mācību jomā – šo noteikumu 6. pielikumā;</w:t>
      </w:r>
    </w:p>
    <w:p w14:paraId="00000042"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 tehnoloģiju mācību jomā – šo noteikumu 7. pielikumā;</w:t>
      </w:r>
    </w:p>
    <w:p w14:paraId="00000043" w14:textId="690A7AF7" w:rsidR="00355BC9" w:rsidRDefault="0091227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9.7. </w:t>
      </w:r>
      <w:r w:rsidR="00EF4853">
        <w:rPr>
          <w:rFonts w:ascii="Times New Roman" w:eastAsia="Times New Roman" w:hAnsi="Times New Roman" w:cs="Times New Roman"/>
          <w:sz w:val="28"/>
          <w:szCs w:val="28"/>
        </w:rPr>
        <w:t>veselības</w:t>
      </w:r>
      <w:r w:rsidR="00E016A8">
        <w:rPr>
          <w:rFonts w:ascii="Times New Roman" w:eastAsia="Times New Roman" w:hAnsi="Times New Roman" w:cs="Times New Roman"/>
          <w:sz w:val="28"/>
          <w:szCs w:val="28"/>
        </w:rPr>
        <w:t>, drošības</w:t>
      </w:r>
      <w:r w:rsidR="00EF4853">
        <w:rPr>
          <w:rFonts w:ascii="Times New Roman" w:eastAsia="Times New Roman" w:hAnsi="Times New Roman" w:cs="Times New Roman"/>
          <w:sz w:val="28"/>
          <w:szCs w:val="28"/>
        </w:rPr>
        <w:t xml:space="preserve"> un fiziskās aktivitātes mācību jomā – šo noteikumu 8. pielikumā.</w:t>
      </w:r>
    </w:p>
    <w:p w14:paraId="00000044" w14:textId="77777777" w:rsidR="00355BC9" w:rsidRDefault="00355BC9">
      <w:pPr>
        <w:shd w:val="clear" w:color="auto" w:fill="FFFFFF"/>
        <w:spacing w:line="240" w:lineRule="auto"/>
        <w:ind w:firstLine="700"/>
        <w:jc w:val="both"/>
        <w:rPr>
          <w:rFonts w:ascii="Times New Roman" w:eastAsia="Times New Roman" w:hAnsi="Times New Roman" w:cs="Times New Roman"/>
          <w:sz w:val="28"/>
          <w:szCs w:val="28"/>
        </w:rPr>
      </w:pPr>
    </w:p>
    <w:p w14:paraId="00000045" w14:textId="361E1F15"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Mācību jomā plānotos </w:t>
      </w:r>
      <w:r w:rsidR="00B46CEA">
        <w:rPr>
          <w:rFonts w:ascii="Times New Roman" w:eastAsia="Times New Roman" w:hAnsi="Times New Roman" w:cs="Times New Roman"/>
          <w:sz w:val="28"/>
          <w:szCs w:val="28"/>
        </w:rPr>
        <w:t xml:space="preserve">skolēnam </w:t>
      </w:r>
      <w:r>
        <w:rPr>
          <w:rFonts w:ascii="Times New Roman" w:eastAsia="Times New Roman" w:hAnsi="Times New Roman" w:cs="Times New Roman"/>
          <w:sz w:val="28"/>
          <w:szCs w:val="28"/>
        </w:rPr>
        <w:t>sasniedzamos rezultātus apgūst mācību priekšmetos, kurus īsteno šādos kursos:</w:t>
      </w:r>
    </w:p>
    <w:p w14:paraId="00000046" w14:textId="4C901D05"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 pamatkurss sniedz vispārīgā vai optimāl</w:t>
      </w:r>
      <w:r w:rsidR="001747A2">
        <w:rPr>
          <w:rFonts w:ascii="Times New Roman" w:eastAsia="Times New Roman" w:hAnsi="Times New Roman" w:cs="Times New Roman"/>
          <w:sz w:val="28"/>
          <w:szCs w:val="28"/>
        </w:rPr>
        <w:t>ā</w:t>
      </w:r>
      <w:r>
        <w:rPr>
          <w:rFonts w:ascii="Times New Roman" w:eastAsia="Times New Roman" w:hAnsi="Times New Roman" w:cs="Times New Roman"/>
          <w:sz w:val="28"/>
          <w:szCs w:val="28"/>
        </w:rPr>
        <w:t xml:space="preserve"> mācību satura apguves līmeņa zināšanas, izpratni un prasmes;</w:t>
      </w:r>
    </w:p>
    <w:p w14:paraId="00000047"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padziļinātais kurss sniedz augstākā līmeņa mācību satura apguves zināšanas, izpratni un prasmes; </w:t>
      </w:r>
    </w:p>
    <w:p w14:paraId="00000048" w14:textId="77777777" w:rsidR="00355BC9" w:rsidRDefault="00EF4853">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 specializētais kurss sniedz specifiskas, jebkura mācību satura apguves līmeņa zināšanas, izpratni un prasmes.</w:t>
      </w:r>
    </w:p>
    <w:p w14:paraId="00000049" w14:textId="77777777" w:rsidR="00355BC9" w:rsidRDefault="00355BC9">
      <w:pPr>
        <w:pBdr>
          <w:top w:val="nil"/>
          <w:left w:val="nil"/>
          <w:bottom w:val="nil"/>
          <w:right w:val="nil"/>
          <w:between w:val="nil"/>
        </w:pBdr>
        <w:shd w:val="clear" w:color="auto" w:fill="FFFFFF"/>
        <w:spacing w:line="240" w:lineRule="auto"/>
        <w:jc w:val="both"/>
        <w:rPr>
          <w:rFonts w:ascii="Times New Roman" w:eastAsia="Times New Roman" w:hAnsi="Times New Roman" w:cs="Times New Roman"/>
          <w:sz w:val="28"/>
          <w:szCs w:val="28"/>
        </w:rPr>
      </w:pPr>
    </w:p>
    <w:p w14:paraId="0000004A" w14:textId="5889EFE7" w:rsidR="00355BC9" w:rsidRDefault="00733C40">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Kursu nosaukumi</w:t>
      </w:r>
      <w:r w:rsidR="00EF4853">
        <w:rPr>
          <w:rFonts w:ascii="Times New Roman" w:eastAsia="Times New Roman" w:hAnsi="Times New Roman" w:cs="Times New Roman"/>
          <w:sz w:val="28"/>
          <w:szCs w:val="28"/>
        </w:rPr>
        <w:t>, mērķi, apguves priekšnosacījumi un skolēnam plānotie sasniedzamie rezultāti noteikti šo noteikumu 9. pielikumā.</w:t>
      </w:r>
    </w:p>
    <w:p w14:paraId="0000004B"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4C" w14:textId="4A957B4C"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Izglītības iestāde:</w:t>
      </w:r>
    </w:p>
    <w:p w14:paraId="10EF13AA" w14:textId="28C0A9B3" w:rsidR="00E81964" w:rsidRDefault="00733C40">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r w:rsidR="00786BEF">
        <w:rPr>
          <w:rFonts w:ascii="Times New Roman" w:eastAsia="Times New Roman" w:hAnsi="Times New Roman" w:cs="Times New Roman"/>
          <w:sz w:val="28"/>
          <w:szCs w:val="28"/>
        </w:rPr>
        <w:t xml:space="preserve"> </w:t>
      </w:r>
      <w:r w:rsidR="00333BB6">
        <w:rPr>
          <w:rFonts w:ascii="Times New Roman" w:eastAsia="Times New Roman" w:hAnsi="Times New Roman" w:cs="Times New Roman"/>
          <w:sz w:val="28"/>
          <w:szCs w:val="28"/>
        </w:rPr>
        <w:t>izglītības programmu īsteno</w:t>
      </w:r>
      <w:r w:rsidR="004C6ADA">
        <w:rPr>
          <w:rFonts w:ascii="Times New Roman" w:eastAsia="Times New Roman" w:hAnsi="Times New Roman" w:cs="Times New Roman"/>
          <w:sz w:val="28"/>
          <w:szCs w:val="28"/>
        </w:rPr>
        <w:t xml:space="preserve"> </w:t>
      </w:r>
      <w:r w:rsidR="00B46CEA">
        <w:rPr>
          <w:rFonts w:ascii="Times New Roman" w:eastAsia="Times New Roman" w:hAnsi="Times New Roman" w:cs="Times New Roman"/>
          <w:sz w:val="28"/>
          <w:szCs w:val="28"/>
        </w:rPr>
        <w:t xml:space="preserve">no </w:t>
      </w:r>
      <w:r w:rsidR="00786BEF">
        <w:rPr>
          <w:rFonts w:ascii="Times New Roman" w:eastAsia="Times New Roman" w:hAnsi="Times New Roman" w:cs="Times New Roman"/>
          <w:sz w:val="28"/>
          <w:szCs w:val="28"/>
          <w:highlight w:val="white"/>
        </w:rPr>
        <w:t>3360</w:t>
      </w:r>
      <w:r w:rsidR="004C6ADA">
        <w:rPr>
          <w:rFonts w:ascii="Times New Roman" w:eastAsia="Times New Roman" w:hAnsi="Times New Roman" w:cs="Times New Roman"/>
          <w:sz w:val="28"/>
          <w:szCs w:val="28"/>
        </w:rPr>
        <w:t xml:space="preserve"> </w:t>
      </w:r>
      <w:r w:rsidR="00B46CEA">
        <w:rPr>
          <w:rFonts w:ascii="Times New Roman" w:eastAsia="Times New Roman" w:hAnsi="Times New Roman" w:cs="Times New Roman"/>
          <w:sz w:val="28"/>
          <w:szCs w:val="28"/>
        </w:rPr>
        <w:t xml:space="preserve">līdz </w:t>
      </w:r>
      <w:r w:rsidR="00786BEF">
        <w:rPr>
          <w:rFonts w:ascii="Times New Roman" w:eastAsia="Times New Roman" w:hAnsi="Times New Roman" w:cs="Times New Roman"/>
          <w:sz w:val="28"/>
          <w:szCs w:val="28"/>
          <w:highlight w:val="white"/>
        </w:rPr>
        <w:t>3780 mācību stundā</w:t>
      </w:r>
      <w:r>
        <w:rPr>
          <w:rFonts w:ascii="Times New Roman" w:eastAsia="Times New Roman" w:hAnsi="Times New Roman" w:cs="Times New Roman"/>
          <w:sz w:val="28"/>
          <w:szCs w:val="28"/>
          <w:highlight w:val="white"/>
        </w:rPr>
        <w:t>s</w:t>
      </w:r>
      <w:r w:rsidR="004C6ADA">
        <w:rPr>
          <w:rFonts w:ascii="Times New Roman" w:eastAsia="Times New Roman" w:hAnsi="Times New Roman" w:cs="Times New Roman"/>
          <w:sz w:val="28"/>
          <w:szCs w:val="28"/>
        </w:rPr>
        <w:t xml:space="preserve"> klātienes formā un </w:t>
      </w:r>
      <w:r w:rsidR="00B46CEA">
        <w:rPr>
          <w:rFonts w:ascii="Times New Roman" w:eastAsia="Times New Roman" w:hAnsi="Times New Roman" w:cs="Times New Roman"/>
          <w:sz w:val="28"/>
          <w:szCs w:val="28"/>
        </w:rPr>
        <w:t xml:space="preserve">no </w:t>
      </w:r>
      <w:r w:rsidR="004C6ADA">
        <w:rPr>
          <w:rFonts w:ascii="Times New Roman" w:hAnsi="Times New Roman" w:cs="Times New Roman"/>
          <w:sz w:val="28"/>
          <w:szCs w:val="28"/>
        </w:rPr>
        <w:t xml:space="preserve">1890 </w:t>
      </w:r>
      <w:r w:rsidR="00B46CEA">
        <w:rPr>
          <w:rFonts w:ascii="Times New Roman" w:eastAsia="Times New Roman" w:hAnsi="Times New Roman" w:cs="Times New Roman"/>
          <w:sz w:val="28"/>
          <w:szCs w:val="28"/>
        </w:rPr>
        <w:t xml:space="preserve">līdz </w:t>
      </w:r>
      <w:r w:rsidR="004C6ADA">
        <w:rPr>
          <w:rFonts w:ascii="Times New Roman" w:hAnsi="Times New Roman" w:cs="Times New Roman"/>
          <w:sz w:val="28"/>
          <w:szCs w:val="28"/>
        </w:rPr>
        <w:t xml:space="preserve">2205 </w:t>
      </w:r>
      <w:r w:rsidR="004C6ADA">
        <w:rPr>
          <w:rFonts w:ascii="Times New Roman" w:eastAsia="Times New Roman" w:hAnsi="Times New Roman" w:cs="Times New Roman"/>
          <w:sz w:val="28"/>
          <w:szCs w:val="28"/>
          <w:highlight w:val="white"/>
        </w:rPr>
        <w:t>mācību stundās</w:t>
      </w:r>
      <w:r w:rsidR="004C6ADA">
        <w:rPr>
          <w:rFonts w:ascii="Times New Roman" w:eastAsia="Times New Roman" w:hAnsi="Times New Roman" w:cs="Times New Roman"/>
          <w:sz w:val="28"/>
          <w:szCs w:val="28"/>
        </w:rPr>
        <w:t xml:space="preserve"> </w:t>
      </w:r>
      <w:r w:rsidR="004C6ADA">
        <w:rPr>
          <w:rFonts w:ascii="Times New Roman" w:hAnsi="Times New Roman" w:cs="Times New Roman"/>
          <w:sz w:val="28"/>
          <w:szCs w:val="28"/>
        </w:rPr>
        <w:t>neklātienes vai tālmācības formā</w:t>
      </w:r>
      <w:r w:rsidR="004C6ADA">
        <w:rPr>
          <w:rFonts w:ascii="Times New Roman" w:eastAsia="Times New Roman" w:hAnsi="Times New Roman" w:cs="Times New Roman"/>
          <w:sz w:val="28"/>
          <w:szCs w:val="28"/>
        </w:rPr>
        <w:t>;</w:t>
      </w:r>
    </w:p>
    <w:p w14:paraId="0000004D" w14:textId="71D1A7D5"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sidRPr="00B67F71">
        <w:rPr>
          <w:rFonts w:ascii="Times New Roman" w:eastAsia="Times New Roman" w:hAnsi="Times New Roman" w:cs="Times New Roman"/>
          <w:sz w:val="28"/>
          <w:szCs w:val="28"/>
        </w:rPr>
        <w:t>12.</w:t>
      </w:r>
      <w:r w:rsidR="00A54BD7" w:rsidRPr="00B67F71">
        <w:rPr>
          <w:rFonts w:ascii="Times New Roman" w:eastAsia="Times New Roman" w:hAnsi="Times New Roman" w:cs="Times New Roman"/>
          <w:sz w:val="28"/>
          <w:szCs w:val="28"/>
        </w:rPr>
        <w:t>2</w:t>
      </w:r>
      <w:r w:rsidRPr="00B67F71">
        <w:rPr>
          <w:rFonts w:ascii="Times New Roman" w:eastAsia="Times New Roman" w:hAnsi="Times New Roman" w:cs="Times New Roman"/>
          <w:sz w:val="28"/>
          <w:szCs w:val="28"/>
        </w:rPr>
        <w:t xml:space="preserve">. </w:t>
      </w:r>
      <w:r w:rsidR="00B67F71">
        <w:rPr>
          <w:rFonts w:ascii="Times New Roman" w:eastAsia="Times New Roman" w:hAnsi="Times New Roman" w:cs="Times New Roman"/>
          <w:sz w:val="28"/>
          <w:szCs w:val="28"/>
        </w:rPr>
        <w:t>piedāvā</w:t>
      </w:r>
      <w:r w:rsidR="00B67F71" w:rsidRPr="00B67F71">
        <w:rPr>
          <w:rFonts w:ascii="Times New Roman" w:eastAsia="Times New Roman" w:hAnsi="Times New Roman" w:cs="Times New Roman"/>
          <w:sz w:val="28"/>
          <w:szCs w:val="28"/>
        </w:rPr>
        <w:t xml:space="preserve"> </w:t>
      </w:r>
      <w:r w:rsidRPr="00B67F71">
        <w:rPr>
          <w:rFonts w:ascii="Times New Roman" w:eastAsia="Times New Roman" w:hAnsi="Times New Roman" w:cs="Times New Roman"/>
          <w:sz w:val="28"/>
          <w:szCs w:val="28"/>
        </w:rPr>
        <w:t xml:space="preserve">vismaz </w:t>
      </w:r>
      <w:r w:rsidR="00B67F71">
        <w:rPr>
          <w:rFonts w:ascii="Times New Roman" w:eastAsia="Times New Roman" w:hAnsi="Times New Roman" w:cs="Times New Roman"/>
          <w:sz w:val="28"/>
          <w:szCs w:val="28"/>
        </w:rPr>
        <w:t xml:space="preserve">četrus </w:t>
      </w:r>
      <w:r w:rsidRPr="00B67F71">
        <w:rPr>
          <w:rFonts w:ascii="Times New Roman" w:eastAsia="Times New Roman" w:hAnsi="Times New Roman" w:cs="Times New Roman"/>
          <w:sz w:val="28"/>
          <w:szCs w:val="28"/>
        </w:rPr>
        <w:t>padziļināto</w:t>
      </w:r>
      <w:r w:rsidR="00B67F71">
        <w:rPr>
          <w:rFonts w:ascii="Times New Roman" w:eastAsia="Times New Roman" w:hAnsi="Times New Roman" w:cs="Times New Roman"/>
          <w:sz w:val="28"/>
          <w:szCs w:val="28"/>
        </w:rPr>
        <w:t>s</w:t>
      </w:r>
      <w:r w:rsidRPr="00B67F71">
        <w:rPr>
          <w:rFonts w:ascii="Times New Roman" w:eastAsia="Times New Roman" w:hAnsi="Times New Roman" w:cs="Times New Roman"/>
          <w:sz w:val="28"/>
          <w:szCs w:val="28"/>
        </w:rPr>
        <w:t xml:space="preserve"> kursu</w:t>
      </w:r>
      <w:r w:rsidR="00B67F71">
        <w:rPr>
          <w:rFonts w:ascii="Times New Roman" w:eastAsia="Times New Roman" w:hAnsi="Times New Roman" w:cs="Times New Roman"/>
          <w:sz w:val="28"/>
          <w:szCs w:val="28"/>
        </w:rPr>
        <w:t xml:space="preserve">s, no kuriem skolēns atbilstoši savām interesēm izvēlas </w:t>
      </w:r>
      <w:r w:rsidR="00D53CC7">
        <w:rPr>
          <w:rFonts w:ascii="Times New Roman" w:eastAsia="Times New Roman" w:hAnsi="Times New Roman" w:cs="Times New Roman"/>
          <w:sz w:val="28"/>
          <w:szCs w:val="28"/>
        </w:rPr>
        <w:t xml:space="preserve">un apgūst </w:t>
      </w:r>
      <w:r w:rsidR="00B67F71">
        <w:rPr>
          <w:rFonts w:ascii="Times New Roman" w:eastAsia="Times New Roman" w:hAnsi="Times New Roman" w:cs="Times New Roman"/>
          <w:sz w:val="28"/>
          <w:szCs w:val="28"/>
        </w:rPr>
        <w:t>trīs</w:t>
      </w:r>
      <w:r w:rsidR="00A45A44">
        <w:rPr>
          <w:rFonts w:ascii="Times New Roman" w:eastAsia="Times New Roman" w:hAnsi="Times New Roman" w:cs="Times New Roman"/>
          <w:sz w:val="28"/>
          <w:szCs w:val="28"/>
        </w:rPr>
        <w:t xml:space="preserve">. Izglītības iestāde īsteno vismaz divus padziļināto kursu komplektus. </w:t>
      </w:r>
      <w:r w:rsidRPr="00B67F71">
        <w:rPr>
          <w:rFonts w:ascii="Times New Roman" w:eastAsia="Times New Roman" w:hAnsi="Times New Roman" w:cs="Times New Roman"/>
          <w:sz w:val="28"/>
          <w:szCs w:val="28"/>
        </w:rPr>
        <w:t xml:space="preserve">Katru kursu komplektu veido </w:t>
      </w:r>
      <w:r w:rsidR="00A45A44">
        <w:rPr>
          <w:rFonts w:ascii="Times New Roman" w:eastAsia="Times New Roman" w:hAnsi="Times New Roman" w:cs="Times New Roman"/>
          <w:sz w:val="28"/>
          <w:szCs w:val="28"/>
        </w:rPr>
        <w:t>trīs</w:t>
      </w:r>
      <w:r w:rsidR="00EC64B4" w:rsidRPr="00B67F71">
        <w:rPr>
          <w:rFonts w:ascii="Times New Roman" w:eastAsia="Times New Roman" w:hAnsi="Times New Roman" w:cs="Times New Roman"/>
          <w:sz w:val="28"/>
          <w:szCs w:val="28"/>
        </w:rPr>
        <w:t xml:space="preserve"> </w:t>
      </w:r>
      <w:r w:rsidR="00A45A44" w:rsidRPr="00B67F71">
        <w:rPr>
          <w:rFonts w:ascii="Times New Roman" w:eastAsia="Times New Roman" w:hAnsi="Times New Roman" w:cs="Times New Roman"/>
          <w:sz w:val="28"/>
          <w:szCs w:val="28"/>
        </w:rPr>
        <w:t>padziļināt</w:t>
      </w:r>
      <w:r w:rsidR="00A45A44">
        <w:rPr>
          <w:rFonts w:ascii="Times New Roman" w:eastAsia="Times New Roman" w:hAnsi="Times New Roman" w:cs="Times New Roman"/>
          <w:sz w:val="28"/>
          <w:szCs w:val="28"/>
        </w:rPr>
        <w:t>ie</w:t>
      </w:r>
      <w:r w:rsidR="00A45A44" w:rsidRPr="00B67F71">
        <w:rPr>
          <w:rFonts w:ascii="Times New Roman" w:eastAsia="Times New Roman" w:hAnsi="Times New Roman" w:cs="Times New Roman"/>
          <w:sz w:val="28"/>
          <w:szCs w:val="28"/>
        </w:rPr>
        <w:t xml:space="preserve"> kursi</w:t>
      </w:r>
      <w:r w:rsidR="00A45A44">
        <w:rPr>
          <w:rFonts w:ascii="Times New Roman" w:eastAsia="Times New Roman" w:hAnsi="Times New Roman" w:cs="Times New Roman"/>
          <w:sz w:val="28"/>
          <w:szCs w:val="28"/>
        </w:rPr>
        <w:t xml:space="preserve"> ar </w:t>
      </w:r>
      <w:r w:rsidRPr="00B67F71">
        <w:rPr>
          <w:rFonts w:ascii="Times New Roman" w:eastAsia="Times New Roman" w:hAnsi="Times New Roman" w:cs="Times New Roman"/>
          <w:sz w:val="28"/>
          <w:szCs w:val="28"/>
        </w:rPr>
        <w:t>vismaz vienu atšķirīgu padziļināto kursu katrā no komplektiem</w:t>
      </w:r>
      <w:r w:rsidR="00B67F71">
        <w:rPr>
          <w:rFonts w:ascii="Times New Roman" w:eastAsia="Times New Roman" w:hAnsi="Times New Roman" w:cs="Times New Roman"/>
          <w:sz w:val="28"/>
          <w:szCs w:val="28"/>
        </w:rPr>
        <w:t>;</w:t>
      </w:r>
      <w:r w:rsidR="00B67F71" w:rsidRPr="00B67F71">
        <w:rPr>
          <w:rFonts w:ascii="Times New Roman" w:eastAsia="Times New Roman" w:hAnsi="Times New Roman" w:cs="Times New Roman"/>
          <w:sz w:val="28"/>
          <w:szCs w:val="28"/>
        </w:rPr>
        <w:t xml:space="preserve"> </w:t>
      </w:r>
    </w:p>
    <w:p w14:paraId="32FB1786" w14:textId="77777777" w:rsidR="00835FA3" w:rsidRDefault="00835FA3" w:rsidP="00835FA3">
      <w:pPr>
        <w:shd w:val="clear" w:color="auto" w:fill="FFFFFF"/>
        <w:spacing w:line="240" w:lineRule="auto"/>
        <w:ind w:firstLine="700"/>
        <w:jc w:val="both"/>
        <w:rPr>
          <w:rFonts w:ascii="Times New Roman" w:eastAsia="Times New Roman" w:hAnsi="Times New Roman" w:cs="Times New Roman"/>
          <w:sz w:val="28"/>
          <w:szCs w:val="28"/>
        </w:rPr>
      </w:pPr>
      <w:r w:rsidRPr="00E152DC">
        <w:rPr>
          <w:rFonts w:ascii="Times New Roman" w:eastAsia="Times New Roman" w:hAnsi="Times New Roman" w:cs="Times New Roman"/>
          <w:sz w:val="28"/>
          <w:szCs w:val="28"/>
        </w:rPr>
        <w:t>12.3. īsteno pamatkursu</w:t>
      </w:r>
      <w:r>
        <w:rPr>
          <w:rFonts w:ascii="Times New Roman" w:eastAsia="Times New Roman" w:hAnsi="Times New Roman" w:cs="Times New Roman"/>
          <w:sz w:val="28"/>
          <w:szCs w:val="28"/>
        </w:rPr>
        <w:t>s</w:t>
      </w:r>
      <w:r w:rsidRPr="00E152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visās </w:t>
      </w:r>
      <w:r w:rsidRPr="00E152DC">
        <w:rPr>
          <w:rFonts w:ascii="Times New Roman" w:eastAsia="Times New Roman" w:hAnsi="Times New Roman" w:cs="Times New Roman"/>
          <w:sz w:val="28"/>
          <w:szCs w:val="28"/>
        </w:rPr>
        <w:t>mācību jomā</w:t>
      </w:r>
      <w:r>
        <w:rPr>
          <w:rFonts w:ascii="Times New Roman" w:eastAsia="Times New Roman" w:hAnsi="Times New Roman" w:cs="Times New Roman"/>
          <w:sz w:val="28"/>
          <w:szCs w:val="28"/>
        </w:rPr>
        <w:t>s</w:t>
      </w:r>
      <w:r w:rsidRPr="005246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atbilstoši skolēna izvēlētajiem padziļinātajiem kursiem;</w:t>
      </w:r>
      <w:r w:rsidRPr="00E152DC">
        <w:rPr>
          <w:rFonts w:ascii="Times New Roman" w:eastAsia="Times New Roman" w:hAnsi="Times New Roman" w:cs="Times New Roman"/>
          <w:sz w:val="28"/>
          <w:szCs w:val="28"/>
        </w:rPr>
        <w:t xml:space="preserve"> </w:t>
      </w:r>
    </w:p>
    <w:p w14:paraId="65C2307E" w14:textId="77777777" w:rsidR="00835FA3" w:rsidRPr="00253CFE" w:rsidRDefault="00835FA3" w:rsidP="00835FA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 īsteno pamatkursu matemātikā optimālajā mācību satura apguves līmenī;</w:t>
      </w:r>
    </w:p>
    <w:p w14:paraId="0000004F" w14:textId="25DC8418"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CC77F4">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444E6C">
        <w:rPr>
          <w:rFonts w:ascii="Times New Roman" w:eastAsia="Times New Roman" w:hAnsi="Times New Roman" w:cs="Times New Roman"/>
          <w:sz w:val="28"/>
          <w:szCs w:val="28"/>
        </w:rPr>
        <w:t xml:space="preserve"> </w:t>
      </w:r>
      <w:r w:rsidR="00BB66CC">
        <w:rPr>
          <w:rFonts w:ascii="Times New Roman" w:eastAsia="Times New Roman" w:hAnsi="Times New Roman" w:cs="Times New Roman"/>
          <w:sz w:val="28"/>
          <w:szCs w:val="28"/>
        </w:rPr>
        <w:t xml:space="preserve">piedāvā un atbilstoši skolēnu izvēlei īsteno </w:t>
      </w:r>
      <w:r w:rsidR="00987A65" w:rsidRPr="00786BEF">
        <w:rPr>
          <w:rFonts w:ascii="Times New Roman" w:eastAsia="Times New Roman" w:hAnsi="Times New Roman" w:cs="Times New Roman"/>
          <w:sz w:val="28"/>
          <w:szCs w:val="28"/>
        </w:rPr>
        <w:t>pamatkurs</w:t>
      </w:r>
      <w:r w:rsidR="00987A65">
        <w:rPr>
          <w:rFonts w:ascii="Times New Roman" w:eastAsia="Times New Roman" w:hAnsi="Times New Roman" w:cs="Times New Roman"/>
          <w:sz w:val="28"/>
          <w:szCs w:val="28"/>
        </w:rPr>
        <w:t xml:space="preserve">us </w:t>
      </w:r>
      <w:r w:rsidR="00361E52">
        <w:rPr>
          <w:rFonts w:ascii="Times New Roman" w:eastAsia="Times New Roman" w:hAnsi="Times New Roman" w:cs="Times New Roman"/>
          <w:sz w:val="28"/>
          <w:szCs w:val="28"/>
        </w:rPr>
        <w:t>ķ</w:t>
      </w:r>
      <w:r w:rsidR="00BB66CC">
        <w:rPr>
          <w:rFonts w:ascii="Times New Roman" w:eastAsia="Times New Roman" w:hAnsi="Times New Roman" w:cs="Times New Roman"/>
          <w:sz w:val="28"/>
          <w:szCs w:val="28"/>
        </w:rPr>
        <w:t>īmij</w:t>
      </w:r>
      <w:r w:rsidR="00361E52">
        <w:rPr>
          <w:rFonts w:ascii="Times New Roman" w:eastAsia="Times New Roman" w:hAnsi="Times New Roman" w:cs="Times New Roman"/>
          <w:sz w:val="28"/>
          <w:szCs w:val="28"/>
        </w:rPr>
        <w:t>ā</w:t>
      </w:r>
      <w:r w:rsidR="00BB66CC">
        <w:rPr>
          <w:rFonts w:ascii="Times New Roman" w:eastAsia="Times New Roman" w:hAnsi="Times New Roman" w:cs="Times New Roman"/>
          <w:sz w:val="28"/>
          <w:szCs w:val="28"/>
        </w:rPr>
        <w:t xml:space="preserve">, </w:t>
      </w:r>
      <w:r w:rsidR="00987A65">
        <w:rPr>
          <w:rFonts w:ascii="Times New Roman" w:eastAsia="Times New Roman" w:hAnsi="Times New Roman" w:cs="Times New Roman"/>
          <w:sz w:val="28"/>
          <w:szCs w:val="28"/>
        </w:rPr>
        <w:t>fizikā</w:t>
      </w:r>
      <w:r w:rsidR="006B37C4">
        <w:rPr>
          <w:rFonts w:ascii="Times New Roman" w:eastAsia="Times New Roman" w:hAnsi="Times New Roman" w:cs="Times New Roman"/>
          <w:sz w:val="28"/>
          <w:szCs w:val="28"/>
        </w:rPr>
        <w:t xml:space="preserve">, </w:t>
      </w:r>
      <w:r w:rsidR="00361E52">
        <w:rPr>
          <w:rFonts w:ascii="Times New Roman" w:eastAsia="Times New Roman" w:hAnsi="Times New Roman" w:cs="Times New Roman"/>
          <w:sz w:val="28"/>
          <w:szCs w:val="28"/>
        </w:rPr>
        <w:t xml:space="preserve">ģeogrāfijā </w:t>
      </w:r>
      <w:r w:rsidR="00BB66CC">
        <w:rPr>
          <w:rFonts w:ascii="Times New Roman" w:eastAsia="Times New Roman" w:hAnsi="Times New Roman" w:cs="Times New Roman"/>
          <w:sz w:val="28"/>
          <w:szCs w:val="28"/>
        </w:rPr>
        <w:t xml:space="preserve">un </w:t>
      </w:r>
      <w:r w:rsidR="00361E52">
        <w:rPr>
          <w:rFonts w:ascii="Times New Roman" w:eastAsia="Times New Roman" w:hAnsi="Times New Roman" w:cs="Times New Roman"/>
          <w:sz w:val="28"/>
          <w:szCs w:val="28"/>
        </w:rPr>
        <w:t>b</w:t>
      </w:r>
      <w:r w:rsidR="00BB66CC">
        <w:rPr>
          <w:rFonts w:ascii="Times New Roman" w:eastAsia="Times New Roman" w:hAnsi="Times New Roman" w:cs="Times New Roman"/>
          <w:sz w:val="28"/>
          <w:szCs w:val="28"/>
        </w:rPr>
        <w:t>ioloģij</w:t>
      </w:r>
      <w:r w:rsidR="00361E52">
        <w:rPr>
          <w:rFonts w:ascii="Times New Roman" w:eastAsia="Times New Roman" w:hAnsi="Times New Roman" w:cs="Times New Roman"/>
          <w:sz w:val="28"/>
          <w:szCs w:val="28"/>
        </w:rPr>
        <w:t>ā optimālajā mācību satura apguves līmenī</w:t>
      </w:r>
      <w:r w:rsidR="00786BEF">
        <w:rPr>
          <w:rFonts w:ascii="Times New Roman" w:eastAsia="Times New Roman" w:hAnsi="Times New Roman" w:cs="Times New Roman"/>
          <w:sz w:val="28"/>
          <w:szCs w:val="28"/>
        </w:rPr>
        <w:t>;</w:t>
      </w:r>
    </w:p>
    <w:p w14:paraId="2698A94B" w14:textId="5D8B44AB" w:rsidR="00A54BD7" w:rsidRDefault="00A54BD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CC77F4">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var </w:t>
      </w:r>
      <w:r w:rsidR="00BC79B6">
        <w:rPr>
          <w:rFonts w:ascii="Times New Roman" w:eastAsia="Times New Roman" w:hAnsi="Times New Roman" w:cs="Times New Roman"/>
          <w:sz w:val="28"/>
          <w:szCs w:val="28"/>
        </w:rPr>
        <w:t>īstenot skolēnu interesēm atbilstošus</w:t>
      </w:r>
      <w:r>
        <w:rPr>
          <w:rFonts w:ascii="Times New Roman" w:eastAsia="Times New Roman" w:hAnsi="Times New Roman" w:cs="Times New Roman"/>
          <w:sz w:val="28"/>
          <w:szCs w:val="28"/>
        </w:rPr>
        <w:t xml:space="preserve"> specializētos kursus;</w:t>
      </w:r>
    </w:p>
    <w:p w14:paraId="020CCD45" w14:textId="42D62B30" w:rsidR="00396A32" w:rsidRDefault="00396A32">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CC77F4">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396A32">
        <w:rPr>
          <w:rFonts w:ascii="Times New Roman" w:eastAsia="Times New Roman" w:hAnsi="Times New Roman" w:cs="Times New Roman"/>
          <w:sz w:val="28"/>
          <w:szCs w:val="28"/>
        </w:rPr>
        <w:t>īsteno starpdisciplināru kursu “Projekta darbs”</w:t>
      </w:r>
      <w:r w:rsidR="0093633E">
        <w:rPr>
          <w:rFonts w:ascii="Times New Roman" w:eastAsia="Times New Roman" w:hAnsi="Times New Roman" w:cs="Times New Roman"/>
          <w:sz w:val="28"/>
          <w:szCs w:val="28"/>
        </w:rPr>
        <w:t>,</w:t>
      </w:r>
      <w:r w:rsidR="003B3692" w:rsidRPr="003B3692">
        <w:rPr>
          <w:rFonts w:ascii="Times New Roman" w:eastAsia="Times New Roman" w:hAnsi="Times New Roman" w:cs="Times New Roman"/>
          <w:sz w:val="28"/>
          <w:szCs w:val="28"/>
        </w:rPr>
        <w:t xml:space="preserve"> </w:t>
      </w:r>
      <w:r w:rsidR="003B3692">
        <w:rPr>
          <w:rFonts w:ascii="Times New Roman" w:eastAsia="Times New Roman" w:hAnsi="Times New Roman" w:cs="Times New Roman"/>
          <w:sz w:val="28"/>
          <w:szCs w:val="28"/>
        </w:rPr>
        <w:t>kurā skolēns saistībā ar vienu vai vairākiem padziļinātajiem kursiem veic un aizstāv pētniecības, jaunrades vai sabiedrisko darbu;</w:t>
      </w:r>
    </w:p>
    <w:p w14:paraId="6CB0F56C" w14:textId="373EE9F1" w:rsidR="00E016A8" w:rsidRDefault="00E016A8">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r w:rsidR="00CC77F4">
        <w:rPr>
          <w:rFonts w:ascii="Times New Roman" w:eastAsia="Times New Roman" w:hAnsi="Times New Roman" w:cs="Times New Roman"/>
          <w:sz w:val="28"/>
          <w:szCs w:val="28"/>
        </w:rPr>
        <w:t>8</w:t>
      </w:r>
      <w:r>
        <w:rPr>
          <w:rFonts w:ascii="Times New Roman" w:eastAsia="Times New Roman" w:hAnsi="Times New Roman" w:cs="Times New Roman"/>
          <w:sz w:val="28"/>
          <w:szCs w:val="28"/>
        </w:rPr>
        <w:t>. šo noteikumu 8.</w:t>
      </w:r>
      <w:r w:rsidR="00B46C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pielikumā minētos skolēnam plānotos sasniedzamo rezultātu</w:t>
      </w:r>
      <w:r w:rsidR="00224831">
        <w:rPr>
          <w:rFonts w:ascii="Times New Roman" w:eastAsia="Times New Roman" w:hAnsi="Times New Roman" w:cs="Times New Roman"/>
          <w:sz w:val="28"/>
          <w:szCs w:val="28"/>
        </w:rPr>
        <w:t xml:space="preserve"> apguvi</w:t>
      </w:r>
      <w:r>
        <w:rPr>
          <w:rFonts w:ascii="Times New Roman" w:eastAsia="Times New Roman" w:hAnsi="Times New Roman" w:cs="Times New Roman"/>
          <w:sz w:val="28"/>
          <w:szCs w:val="28"/>
        </w:rPr>
        <w:t xml:space="preserve"> veselības, drošības un fiziskās aktivitātes mācību jomā īsteno regulāri </w:t>
      </w:r>
      <w:r w:rsidR="001747A2">
        <w:rPr>
          <w:rFonts w:ascii="Times New Roman" w:eastAsia="Times New Roman" w:hAnsi="Times New Roman" w:cs="Times New Roman"/>
          <w:sz w:val="28"/>
          <w:szCs w:val="28"/>
        </w:rPr>
        <w:t>trīs</w:t>
      </w:r>
      <w:r>
        <w:rPr>
          <w:rFonts w:ascii="Times New Roman" w:eastAsia="Times New Roman" w:hAnsi="Times New Roman" w:cs="Times New Roman"/>
          <w:sz w:val="28"/>
          <w:szCs w:val="28"/>
        </w:rPr>
        <w:t xml:space="preserve"> gados;</w:t>
      </w:r>
    </w:p>
    <w:p w14:paraId="796BC966" w14:textId="308025FB" w:rsidR="00152B93" w:rsidRDefault="00152B93" w:rsidP="00152B9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CC77F4">
        <w:rPr>
          <w:rFonts w:ascii="Times New Roman" w:eastAsia="Times New Roman" w:hAnsi="Times New Roman" w:cs="Times New Roman"/>
          <w:sz w:val="28"/>
          <w:szCs w:val="28"/>
        </w:rPr>
        <w:t>9</w:t>
      </w:r>
      <w:r>
        <w:rPr>
          <w:rFonts w:ascii="Times New Roman" w:eastAsia="Times New Roman" w:hAnsi="Times New Roman" w:cs="Times New Roman"/>
          <w:sz w:val="28"/>
          <w:szCs w:val="28"/>
        </w:rPr>
        <w:t>. var veidot jaunus kursus,</w:t>
      </w:r>
      <w:r w:rsidRPr="00F951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kas atšķiras no </w:t>
      </w:r>
      <w:r w:rsidRPr="00786BEF">
        <w:rPr>
          <w:rFonts w:ascii="Times New Roman" w:eastAsia="Times New Roman" w:hAnsi="Times New Roman" w:cs="Times New Roman"/>
          <w:sz w:val="28"/>
          <w:szCs w:val="28"/>
        </w:rPr>
        <w:t>šo noteikumu 9. pielikumā minētajiem,</w:t>
      </w:r>
      <w:r>
        <w:rPr>
          <w:rFonts w:ascii="Times New Roman" w:eastAsia="Times New Roman" w:hAnsi="Times New Roman" w:cs="Times New Roman"/>
          <w:sz w:val="28"/>
          <w:szCs w:val="28"/>
        </w:rPr>
        <w:t xml:space="preserve"> tos integrējot vai sadalot. </w:t>
      </w:r>
      <w:r w:rsidRPr="00F2111B">
        <w:rPr>
          <w:rFonts w:ascii="Times New Roman" w:eastAsia="Times New Roman" w:hAnsi="Times New Roman" w:cs="Times New Roman"/>
          <w:sz w:val="28"/>
          <w:szCs w:val="28"/>
        </w:rPr>
        <w:t xml:space="preserve">Šādos gadījumos izglītības iestāde </w:t>
      </w:r>
      <w:r w:rsidR="00F2111B" w:rsidRPr="00F2111B">
        <w:rPr>
          <w:rFonts w:ascii="Times New Roman" w:eastAsia="Times New Roman" w:hAnsi="Times New Roman" w:cs="Times New Roman"/>
          <w:sz w:val="28"/>
          <w:szCs w:val="28"/>
        </w:rPr>
        <w:t xml:space="preserve">mācību plānā Valsts izglītības informācijas sistēmā </w:t>
      </w:r>
      <w:r w:rsidRPr="00F2111B">
        <w:rPr>
          <w:rFonts w:ascii="Times New Roman" w:eastAsia="Times New Roman" w:hAnsi="Times New Roman" w:cs="Times New Roman"/>
          <w:sz w:val="28"/>
          <w:szCs w:val="28"/>
        </w:rPr>
        <w:t>norāda</w:t>
      </w:r>
      <w:r w:rsidRPr="00F2111B">
        <w:rPr>
          <w:rFonts w:ascii="Times New Roman" w:hAnsi="Times New Roman"/>
          <w:sz w:val="28"/>
          <w:szCs w:val="28"/>
        </w:rPr>
        <w:t>, kuri kursi tiek īstenoti integrēti</w:t>
      </w:r>
      <w:r w:rsidR="00106E72" w:rsidRPr="00F2111B">
        <w:rPr>
          <w:rFonts w:ascii="Times New Roman" w:hAnsi="Times New Roman"/>
          <w:sz w:val="28"/>
          <w:szCs w:val="28"/>
        </w:rPr>
        <w:t xml:space="preserve"> vai sadalīti</w:t>
      </w:r>
      <w:r w:rsidRPr="00F2111B">
        <w:rPr>
          <w:rFonts w:ascii="Times New Roman" w:hAnsi="Times New Roman"/>
          <w:sz w:val="28"/>
          <w:szCs w:val="28"/>
        </w:rPr>
        <w:t>, kā arī</w:t>
      </w:r>
      <w:r w:rsidRPr="00F2111B">
        <w:rPr>
          <w:rFonts w:ascii="Times New Roman" w:eastAsia="Times New Roman" w:hAnsi="Times New Roman" w:cs="Times New Roman"/>
          <w:sz w:val="28"/>
          <w:szCs w:val="28"/>
        </w:rPr>
        <w:t xml:space="preserve"> kursa nosaukumu un mācību stundu skaitu;</w:t>
      </w:r>
    </w:p>
    <w:p w14:paraId="00000053" w14:textId="5174D980"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550E9">
        <w:rPr>
          <w:rFonts w:ascii="Times New Roman" w:eastAsia="Times New Roman" w:hAnsi="Times New Roman" w:cs="Times New Roman"/>
          <w:sz w:val="28"/>
          <w:szCs w:val="28"/>
        </w:rPr>
        <w:t>1</w:t>
      </w:r>
      <w:r w:rsidR="00F82A9D">
        <w:rPr>
          <w:rFonts w:ascii="Times New Roman" w:eastAsia="Times New Roman" w:hAnsi="Times New Roman" w:cs="Times New Roman"/>
          <w:sz w:val="28"/>
          <w:szCs w:val="28"/>
        </w:rPr>
        <w:t>0</w:t>
      </w:r>
      <w:r>
        <w:rPr>
          <w:rFonts w:ascii="Times New Roman" w:eastAsia="Times New Roman" w:hAnsi="Times New Roman" w:cs="Times New Roman"/>
          <w:sz w:val="28"/>
          <w:szCs w:val="28"/>
        </w:rPr>
        <w:t>. var organizēt kursu vai atsevišķu skolēnam plānoto sasniedzamo rezultātu apgūšanu</w:t>
      </w:r>
      <w:r w:rsidR="001747A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iesaistot partnerus</w:t>
      </w:r>
      <w:r w:rsidR="00E75C63">
        <w:rPr>
          <w:rFonts w:ascii="Times New Roman" w:eastAsia="Times New Roman" w:hAnsi="Times New Roman" w:cs="Times New Roman"/>
          <w:sz w:val="28"/>
          <w:szCs w:val="28"/>
        </w:rPr>
        <w:t>, piemēram, augstākās izglītības iestādes</w:t>
      </w:r>
      <w:r>
        <w:rPr>
          <w:rFonts w:ascii="Times New Roman" w:eastAsia="Times New Roman" w:hAnsi="Times New Roman" w:cs="Times New Roman"/>
          <w:sz w:val="28"/>
          <w:szCs w:val="28"/>
        </w:rPr>
        <w:t xml:space="preserve">; </w:t>
      </w:r>
    </w:p>
    <w:p w14:paraId="00000054" w14:textId="0AC8D639"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550E9">
        <w:rPr>
          <w:rFonts w:ascii="Times New Roman" w:eastAsia="Times New Roman" w:hAnsi="Times New Roman" w:cs="Times New Roman"/>
          <w:sz w:val="28"/>
          <w:szCs w:val="28"/>
        </w:rPr>
        <w:t>1</w:t>
      </w:r>
      <w:r w:rsidR="00F82A9D">
        <w:rPr>
          <w:rFonts w:ascii="Times New Roman" w:eastAsia="Times New Roman" w:hAnsi="Times New Roman" w:cs="Times New Roman"/>
          <w:sz w:val="28"/>
          <w:szCs w:val="28"/>
        </w:rPr>
        <w:t>1</w:t>
      </w:r>
      <w:r>
        <w:rPr>
          <w:rFonts w:ascii="Times New Roman" w:eastAsia="Times New Roman" w:hAnsi="Times New Roman" w:cs="Times New Roman"/>
          <w:sz w:val="28"/>
          <w:szCs w:val="28"/>
        </w:rPr>
        <w:t>. var pielīdzināt skolēna ārpus izglītības programmas iegūtās zināšanas, izpratni, prasmes vai pieredzi</w:t>
      </w:r>
      <w:r w:rsidR="00396A32">
        <w:rPr>
          <w:rFonts w:ascii="Times New Roman" w:eastAsia="Times New Roman" w:hAnsi="Times New Roman" w:cs="Times New Roman"/>
          <w:sz w:val="28"/>
          <w:szCs w:val="28"/>
        </w:rPr>
        <w:t xml:space="preserve"> kursā īstenotajiem plānotajiem skolē</w:t>
      </w:r>
      <w:r w:rsidR="001747A2">
        <w:rPr>
          <w:rFonts w:ascii="Times New Roman" w:eastAsia="Times New Roman" w:hAnsi="Times New Roman" w:cs="Times New Roman"/>
          <w:sz w:val="28"/>
          <w:szCs w:val="28"/>
        </w:rPr>
        <w:t>nam sasniedzamajiem rezultātiem</w:t>
      </w:r>
      <w:r>
        <w:rPr>
          <w:rFonts w:ascii="Times New Roman" w:eastAsia="Times New Roman" w:hAnsi="Times New Roman" w:cs="Times New Roman"/>
          <w:sz w:val="28"/>
          <w:szCs w:val="28"/>
        </w:rPr>
        <w:t>, tād</w:t>
      </w:r>
      <w:r w:rsidR="001747A2">
        <w:rPr>
          <w:rFonts w:ascii="Times New Roman" w:eastAsia="Times New Roman" w:hAnsi="Times New Roman" w:cs="Times New Roman"/>
          <w:sz w:val="28"/>
          <w:szCs w:val="28"/>
        </w:rPr>
        <w:t>ē</w:t>
      </w:r>
      <w:r>
        <w:rPr>
          <w:rFonts w:ascii="Times New Roman" w:eastAsia="Times New Roman" w:hAnsi="Times New Roman" w:cs="Times New Roman"/>
          <w:sz w:val="28"/>
          <w:szCs w:val="28"/>
        </w:rPr>
        <w:t xml:space="preserve">jādi atbrīvojot skolēnu no daļas vai visa atbilstošā kursa apguves. Izglītības iestāde </w:t>
      </w:r>
      <w:r w:rsidR="00E75C63">
        <w:rPr>
          <w:rFonts w:ascii="Times New Roman" w:eastAsia="Times New Roman" w:hAnsi="Times New Roman" w:cs="Times New Roman"/>
          <w:sz w:val="28"/>
          <w:szCs w:val="28"/>
        </w:rPr>
        <w:t xml:space="preserve">nosaka </w:t>
      </w:r>
      <w:r>
        <w:rPr>
          <w:rFonts w:ascii="Times New Roman" w:eastAsia="Times New Roman" w:hAnsi="Times New Roman" w:cs="Times New Roman"/>
          <w:sz w:val="28"/>
          <w:szCs w:val="28"/>
        </w:rPr>
        <w:t>kārtību, kādā pārliecinās par atbilstošo skolēnam plānoto sasniedzamo rezultātu apguvi un tos pielīdzina;</w:t>
      </w:r>
    </w:p>
    <w:p w14:paraId="00000055" w14:textId="55CF1090" w:rsidR="00355BC9" w:rsidRDefault="00EF4853">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5550E9">
        <w:rPr>
          <w:rFonts w:ascii="Times New Roman" w:eastAsia="Times New Roman" w:hAnsi="Times New Roman" w:cs="Times New Roman"/>
          <w:sz w:val="28"/>
          <w:szCs w:val="28"/>
        </w:rPr>
        <w:t>1</w:t>
      </w:r>
      <w:r w:rsidR="00F82A9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var noteikt kursus, kurus pilnībā vai daļēji īsteno kādā no Eiropas Savienības oficiālajām valodām. </w:t>
      </w:r>
    </w:p>
    <w:p w14:paraId="7627DE7C" w14:textId="77777777" w:rsidR="001D3CB4" w:rsidRDefault="001D3CB4">
      <w:pPr>
        <w:shd w:val="clear" w:color="auto" w:fill="FFFFFF"/>
        <w:spacing w:line="240" w:lineRule="auto"/>
        <w:ind w:firstLine="720"/>
        <w:jc w:val="both"/>
        <w:rPr>
          <w:rFonts w:ascii="Times New Roman" w:eastAsia="Times New Roman" w:hAnsi="Times New Roman" w:cs="Times New Roman"/>
          <w:sz w:val="28"/>
          <w:szCs w:val="28"/>
        </w:rPr>
      </w:pPr>
    </w:p>
    <w:p w14:paraId="5454922E" w14:textId="480F17AC" w:rsidR="00F52794" w:rsidRPr="001D133A" w:rsidRDefault="00F52794" w:rsidP="00F52794">
      <w:pPr>
        <w:shd w:val="clear" w:color="auto" w:fill="FFFFFF"/>
        <w:spacing w:line="240" w:lineRule="auto"/>
        <w:ind w:firstLine="700"/>
        <w:jc w:val="both"/>
        <w:rPr>
          <w:rFonts w:ascii="Times New Roman" w:eastAsia="Times New Roman" w:hAnsi="Times New Roman" w:cs="Times New Roman"/>
          <w:sz w:val="28"/>
          <w:szCs w:val="28"/>
        </w:rPr>
      </w:pPr>
      <w:r w:rsidRPr="00944B68">
        <w:rPr>
          <w:rFonts w:ascii="Times New Roman" w:eastAsia="Times New Roman" w:hAnsi="Times New Roman" w:cs="Times New Roman"/>
          <w:sz w:val="28"/>
          <w:szCs w:val="28"/>
        </w:rPr>
        <w:t>13</w:t>
      </w:r>
      <w:r w:rsidRPr="001D133A">
        <w:rPr>
          <w:rFonts w:ascii="Times New Roman" w:eastAsia="Times New Roman" w:hAnsi="Times New Roman" w:cs="Times New Roman"/>
          <w:sz w:val="28"/>
          <w:szCs w:val="28"/>
        </w:rPr>
        <w:t xml:space="preserve">. </w:t>
      </w:r>
      <w:r w:rsidR="001D3CB4">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zglītības iestāde </w:t>
      </w:r>
      <w:r w:rsidRPr="001D133A">
        <w:rPr>
          <w:rFonts w:ascii="Times New Roman" w:eastAsia="Times New Roman" w:hAnsi="Times New Roman" w:cs="Times New Roman"/>
          <w:sz w:val="28"/>
          <w:szCs w:val="28"/>
        </w:rPr>
        <w:t xml:space="preserve">var izstrādāt un </w:t>
      </w:r>
      <w:r w:rsidR="00944B68">
        <w:rPr>
          <w:rFonts w:ascii="Times New Roman" w:eastAsia="Times New Roman" w:hAnsi="Times New Roman" w:cs="Times New Roman"/>
          <w:sz w:val="28"/>
          <w:szCs w:val="28"/>
        </w:rPr>
        <w:t>Izglītības kvalitātes valsts dienestā</w:t>
      </w:r>
      <w:r w:rsidR="00944B68" w:rsidRPr="001D133A">
        <w:rPr>
          <w:rFonts w:ascii="Times New Roman" w:eastAsia="Times New Roman" w:hAnsi="Times New Roman" w:cs="Times New Roman"/>
          <w:sz w:val="28"/>
          <w:szCs w:val="28"/>
        </w:rPr>
        <w:t xml:space="preserve"> </w:t>
      </w:r>
      <w:r w:rsidRPr="001D133A">
        <w:rPr>
          <w:rFonts w:ascii="Times New Roman" w:eastAsia="Times New Roman" w:hAnsi="Times New Roman" w:cs="Times New Roman"/>
          <w:sz w:val="28"/>
          <w:szCs w:val="28"/>
        </w:rPr>
        <w:t>licencēt izglītības programmu, kura atšķiras no šo noteikumu 11.</w:t>
      </w:r>
      <w:r w:rsidR="00A07F2A">
        <w:rPr>
          <w:rFonts w:ascii="Times New Roman" w:eastAsia="Times New Roman" w:hAnsi="Times New Roman" w:cs="Times New Roman"/>
          <w:sz w:val="28"/>
          <w:szCs w:val="28"/>
        </w:rPr>
        <w:t> </w:t>
      </w:r>
      <w:r w:rsidRPr="001D133A">
        <w:rPr>
          <w:rFonts w:ascii="Times New Roman" w:eastAsia="Times New Roman" w:hAnsi="Times New Roman" w:cs="Times New Roman"/>
          <w:sz w:val="28"/>
          <w:szCs w:val="28"/>
        </w:rPr>
        <w:t>pielikuma</w:t>
      </w:r>
      <w:r w:rsidR="004932AB">
        <w:rPr>
          <w:rFonts w:ascii="Times New Roman" w:eastAsia="Times New Roman" w:hAnsi="Times New Roman" w:cs="Times New Roman"/>
          <w:sz w:val="28"/>
          <w:szCs w:val="28"/>
        </w:rPr>
        <w:t>,</w:t>
      </w:r>
      <w:r w:rsidR="004932AB" w:rsidRPr="001D133A">
        <w:rPr>
          <w:rFonts w:ascii="Times New Roman" w:eastAsia="Times New Roman" w:hAnsi="Times New Roman" w:cs="Times New Roman"/>
          <w:sz w:val="28"/>
          <w:szCs w:val="28"/>
        </w:rPr>
        <w:t xml:space="preserve"> </w:t>
      </w:r>
      <w:r w:rsidRPr="001D133A">
        <w:rPr>
          <w:rFonts w:ascii="Times New Roman" w:eastAsia="Times New Roman" w:hAnsi="Times New Roman" w:cs="Times New Roman"/>
          <w:sz w:val="28"/>
          <w:szCs w:val="28"/>
        </w:rPr>
        <w:t>nodrošin</w:t>
      </w:r>
      <w:r>
        <w:rPr>
          <w:rFonts w:ascii="Times New Roman" w:eastAsia="Times New Roman" w:hAnsi="Times New Roman" w:cs="Times New Roman"/>
          <w:sz w:val="28"/>
          <w:szCs w:val="28"/>
        </w:rPr>
        <w:t>ot</w:t>
      </w:r>
      <w:r w:rsidRPr="001D133A">
        <w:rPr>
          <w:rFonts w:ascii="Times New Roman" w:eastAsia="Times New Roman" w:hAnsi="Times New Roman" w:cs="Times New Roman"/>
          <w:sz w:val="28"/>
          <w:szCs w:val="28"/>
        </w:rPr>
        <w:t>:</w:t>
      </w:r>
    </w:p>
    <w:p w14:paraId="4B78C63A" w14:textId="615D41AB" w:rsidR="00F52794" w:rsidRDefault="00F52794" w:rsidP="00F52794">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1D133A">
        <w:rPr>
          <w:rFonts w:ascii="Times New Roman" w:eastAsia="Times New Roman" w:hAnsi="Times New Roman" w:cs="Times New Roman"/>
          <w:sz w:val="28"/>
          <w:szCs w:val="28"/>
        </w:rPr>
        <w:t>.1. izglītības programmas atbilstību šo noteikumu 12.</w:t>
      </w:r>
      <w:r>
        <w:rPr>
          <w:rFonts w:ascii="Times New Roman" w:eastAsia="Times New Roman" w:hAnsi="Times New Roman" w:cs="Times New Roman"/>
          <w:sz w:val="28"/>
          <w:szCs w:val="28"/>
        </w:rPr>
        <w:t xml:space="preserve"> </w:t>
      </w:r>
      <w:r w:rsidRPr="001D133A">
        <w:rPr>
          <w:rFonts w:ascii="Times New Roman" w:eastAsia="Times New Roman" w:hAnsi="Times New Roman" w:cs="Times New Roman"/>
          <w:sz w:val="28"/>
          <w:szCs w:val="28"/>
        </w:rPr>
        <w:t xml:space="preserve">punktam un normatīvajiem aktiem par izglītojamo audzināšanas vadlīnijām un informācijas, mācību līdzekļu, materiālu un mācību un audzināšanas metožu izvērtēšanas kārtību; </w:t>
      </w:r>
    </w:p>
    <w:p w14:paraId="5FDDF20A" w14:textId="4B377ED9" w:rsidR="00944B68" w:rsidRDefault="00ED6D9B" w:rsidP="00900FF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w:t>
      </w:r>
      <w:r w:rsidR="00DA1EE5">
        <w:rPr>
          <w:rFonts w:ascii="Times New Roman" w:eastAsia="Times New Roman" w:hAnsi="Times New Roman" w:cs="Times New Roman"/>
          <w:sz w:val="28"/>
          <w:szCs w:val="28"/>
        </w:rPr>
        <w:t xml:space="preserve">skolēnam plānoto sasniedzamo rezultātu </w:t>
      </w:r>
      <w:r w:rsidR="00EA3907">
        <w:rPr>
          <w:rFonts w:ascii="Times New Roman" w:eastAsia="Times New Roman" w:hAnsi="Times New Roman" w:cs="Times New Roman"/>
          <w:sz w:val="28"/>
          <w:szCs w:val="28"/>
        </w:rPr>
        <w:t>saskaņošanu ar Valsts izglītības satura centru, ja tie nav m</w:t>
      </w:r>
      <w:r w:rsidR="00224831">
        <w:rPr>
          <w:rFonts w:ascii="Times New Roman" w:eastAsia="Times New Roman" w:hAnsi="Times New Roman" w:cs="Times New Roman"/>
          <w:sz w:val="28"/>
          <w:szCs w:val="28"/>
        </w:rPr>
        <w:t>i</w:t>
      </w:r>
      <w:r w:rsidR="00EA3907">
        <w:rPr>
          <w:rFonts w:ascii="Times New Roman" w:eastAsia="Times New Roman" w:hAnsi="Times New Roman" w:cs="Times New Roman"/>
          <w:sz w:val="28"/>
          <w:szCs w:val="28"/>
        </w:rPr>
        <w:t xml:space="preserve">nēti </w:t>
      </w:r>
      <w:r w:rsidR="00901DA2">
        <w:rPr>
          <w:rFonts w:ascii="Times New Roman" w:eastAsia="Times New Roman" w:hAnsi="Times New Roman" w:cs="Times New Roman"/>
          <w:sz w:val="28"/>
          <w:szCs w:val="28"/>
        </w:rPr>
        <w:t xml:space="preserve">šo noteikumu 1., 2., 3., 4., 5., 6., 7. un 8. </w:t>
      </w:r>
      <w:r w:rsidR="00900FF3">
        <w:rPr>
          <w:rFonts w:ascii="Times New Roman" w:eastAsia="Times New Roman" w:hAnsi="Times New Roman" w:cs="Times New Roman"/>
          <w:sz w:val="28"/>
          <w:szCs w:val="28"/>
        </w:rPr>
        <w:t>p</w:t>
      </w:r>
      <w:r w:rsidR="00901DA2">
        <w:rPr>
          <w:rFonts w:ascii="Times New Roman" w:eastAsia="Times New Roman" w:hAnsi="Times New Roman" w:cs="Times New Roman"/>
          <w:sz w:val="28"/>
          <w:szCs w:val="28"/>
        </w:rPr>
        <w:t>ielikumā</w:t>
      </w:r>
      <w:r w:rsidR="00944B68">
        <w:rPr>
          <w:rFonts w:ascii="Times New Roman" w:eastAsia="Times New Roman" w:hAnsi="Times New Roman" w:cs="Times New Roman"/>
          <w:sz w:val="28"/>
          <w:szCs w:val="28"/>
        </w:rPr>
        <w:t>;</w:t>
      </w:r>
    </w:p>
    <w:p w14:paraId="3EC55626" w14:textId="060BEE71" w:rsidR="000B4225" w:rsidRDefault="00944B68" w:rsidP="00900FF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r w:rsidR="00835F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iespēju</w:t>
      </w:r>
      <w:r w:rsidR="00835FA3" w:rsidRPr="001D133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skolēnam </w:t>
      </w:r>
      <w:r w:rsidR="00835FA3" w:rsidRPr="001D133A">
        <w:rPr>
          <w:rFonts w:ascii="Times New Roman" w:eastAsia="Times New Roman" w:hAnsi="Times New Roman" w:cs="Times New Roman"/>
          <w:sz w:val="28"/>
          <w:szCs w:val="28"/>
        </w:rPr>
        <w:t>apgūt vismaz divas svešvalodas</w:t>
      </w:r>
      <w:r w:rsidR="00901DA2">
        <w:rPr>
          <w:rFonts w:ascii="Times New Roman" w:eastAsia="Times New Roman" w:hAnsi="Times New Roman" w:cs="Times New Roman"/>
          <w:sz w:val="28"/>
          <w:szCs w:val="28"/>
        </w:rPr>
        <w:t xml:space="preserve">. </w:t>
      </w:r>
    </w:p>
    <w:p w14:paraId="2AF4387D" w14:textId="77777777" w:rsidR="001D3CB4" w:rsidRDefault="001D3CB4" w:rsidP="00900FF3">
      <w:pPr>
        <w:shd w:val="clear" w:color="auto" w:fill="FFFFFF"/>
        <w:spacing w:line="240" w:lineRule="auto"/>
        <w:ind w:firstLine="700"/>
        <w:jc w:val="both"/>
        <w:rPr>
          <w:rFonts w:ascii="Times New Roman" w:eastAsia="Times New Roman" w:hAnsi="Times New Roman" w:cs="Times New Roman"/>
          <w:sz w:val="28"/>
          <w:szCs w:val="28"/>
        </w:rPr>
      </w:pPr>
    </w:p>
    <w:p w14:paraId="0000005E" w14:textId="12C70712" w:rsidR="00355BC9" w:rsidRDefault="00A96AF7" w:rsidP="00900FF3">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414F">
        <w:rPr>
          <w:rFonts w:ascii="Times New Roman" w:eastAsia="Times New Roman" w:hAnsi="Times New Roman" w:cs="Times New Roman"/>
          <w:sz w:val="28"/>
          <w:szCs w:val="28"/>
        </w:rPr>
        <w:t>4</w:t>
      </w:r>
      <w:r w:rsidR="00EF4853">
        <w:rPr>
          <w:rFonts w:ascii="Times New Roman" w:eastAsia="Times New Roman" w:hAnsi="Times New Roman" w:cs="Times New Roman"/>
          <w:sz w:val="28"/>
          <w:szCs w:val="28"/>
        </w:rPr>
        <w:t>. Lai sasniegtu šo noteikumu 2. punktā minēto mērķi un izpildītu šo noteikumu 3. punktā minētos uzdevumus, vispārējās vidējās izglītības obligāto saturu īsteno atbilstoši šādiem principiem:</w:t>
      </w:r>
    </w:p>
    <w:p w14:paraId="0000005F" w14:textId="786702D8"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414F">
        <w:rPr>
          <w:rFonts w:ascii="Times New Roman" w:eastAsia="Times New Roman" w:hAnsi="Times New Roman" w:cs="Times New Roman"/>
          <w:sz w:val="28"/>
          <w:szCs w:val="28"/>
        </w:rPr>
        <w:t>4</w:t>
      </w:r>
      <w:r w:rsidR="00EF4853">
        <w:rPr>
          <w:rFonts w:ascii="Times New Roman" w:eastAsia="Times New Roman" w:hAnsi="Times New Roman" w:cs="Times New Roman"/>
          <w:sz w:val="28"/>
          <w:szCs w:val="28"/>
        </w:rPr>
        <w:t>.1. skolēns nostiprina lietpratību, integrēti praktiskajā darbībā mērķtiecīgi apgūstot zināšanas, izpratni un prasmes mācību jomās, attīstot caurviju prasmes, veidojot ieradumus, izkopjot tikumus un apliecinot vērtības;</w:t>
      </w:r>
    </w:p>
    <w:p w14:paraId="00000060" w14:textId="22E51959"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414F">
        <w:rPr>
          <w:rFonts w:ascii="Times New Roman" w:eastAsia="Times New Roman" w:hAnsi="Times New Roman" w:cs="Times New Roman"/>
          <w:sz w:val="28"/>
          <w:szCs w:val="28"/>
        </w:rPr>
        <w:t>4</w:t>
      </w:r>
      <w:r w:rsidR="00EF4853">
        <w:rPr>
          <w:rFonts w:ascii="Times New Roman" w:eastAsia="Times New Roman" w:hAnsi="Times New Roman" w:cs="Times New Roman"/>
          <w:sz w:val="28"/>
          <w:szCs w:val="28"/>
        </w:rPr>
        <w:t>.2. skolēna mācīšanās ir saistīta ar viņa pieredzi un ikdienu, skolēns ir iesaistīts viņam aktuālu lēmumu pieņemšanā, mācības rosina interesēties un iesaistīties izglītības iestādes kultūras veidošanā un sabiedrībā notiekošajos procesos, raudzīties nākotnē, izzinot un izvērtējot personiskajai un sabiedrības attīstībai un labklājībai nozīmīgus tematus;</w:t>
      </w:r>
    </w:p>
    <w:p w14:paraId="00000061" w14:textId="4A0A2EFE"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414F">
        <w:rPr>
          <w:rFonts w:ascii="Times New Roman" w:eastAsia="Times New Roman" w:hAnsi="Times New Roman" w:cs="Times New Roman"/>
          <w:sz w:val="28"/>
          <w:szCs w:val="28"/>
        </w:rPr>
        <w:t>4</w:t>
      </w:r>
      <w:r w:rsidR="00EF4853">
        <w:rPr>
          <w:rFonts w:ascii="Times New Roman" w:eastAsia="Times New Roman" w:hAnsi="Times New Roman" w:cs="Times New Roman"/>
          <w:sz w:val="28"/>
          <w:szCs w:val="28"/>
        </w:rPr>
        <w:t xml:space="preserve">.3. pedagogs plāno un vada skolēna mācīšanos, izvirzot skaidrus sasniedzamos rezultātus, izvēloties atbilstošus un daudzveidīgus uzdevumus, </w:t>
      </w:r>
      <w:r w:rsidR="00EF4853" w:rsidRPr="00DA5178">
        <w:rPr>
          <w:rFonts w:ascii="Times New Roman" w:eastAsia="Times New Roman" w:hAnsi="Times New Roman" w:cs="Times New Roman"/>
          <w:sz w:val="28"/>
          <w:szCs w:val="28"/>
        </w:rPr>
        <w:t>sniedzot atbalstošu un attīstošu atgriezenisko saiti</w:t>
      </w:r>
      <w:r w:rsidR="00EF4853">
        <w:rPr>
          <w:rFonts w:ascii="Times New Roman" w:eastAsia="Times New Roman" w:hAnsi="Times New Roman" w:cs="Times New Roman"/>
          <w:sz w:val="28"/>
          <w:szCs w:val="28"/>
        </w:rPr>
        <w:t xml:space="preserve"> un iespēju skolēnam skaidrot darbību gaitu, domāt par savu mācīšanos un sasniegto rezultātu;</w:t>
      </w:r>
    </w:p>
    <w:p w14:paraId="00000062" w14:textId="03B9A0F1"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BD414F">
        <w:rPr>
          <w:rFonts w:ascii="Times New Roman" w:eastAsia="Times New Roman" w:hAnsi="Times New Roman" w:cs="Times New Roman"/>
          <w:sz w:val="28"/>
          <w:szCs w:val="28"/>
        </w:rPr>
        <w:t>4</w:t>
      </w:r>
      <w:r w:rsidR="00EF4853">
        <w:rPr>
          <w:rFonts w:ascii="Times New Roman" w:eastAsia="Times New Roman" w:hAnsi="Times New Roman" w:cs="Times New Roman"/>
          <w:sz w:val="28"/>
          <w:szCs w:val="28"/>
        </w:rPr>
        <w:t>.4. pedagogs mācīšanās mērķu sasniegšanai izmanto daudzveidīgas mācību organizācijas formas atbilstoši skolēna mācīšanās vajadzībām, ta</w:t>
      </w:r>
      <w:r w:rsidR="006B0752">
        <w:rPr>
          <w:rFonts w:ascii="Times New Roman" w:eastAsia="Times New Roman" w:hAnsi="Times New Roman" w:cs="Times New Roman"/>
          <w:sz w:val="28"/>
          <w:szCs w:val="28"/>
        </w:rPr>
        <w:t>jā</w:t>
      </w:r>
      <w:r w:rsidR="00EF4853">
        <w:rPr>
          <w:rFonts w:ascii="Times New Roman" w:eastAsia="Times New Roman" w:hAnsi="Times New Roman" w:cs="Times New Roman"/>
          <w:sz w:val="28"/>
          <w:szCs w:val="28"/>
        </w:rPr>
        <w:t xml:space="preserve"> skaitā optimālā un augstākā mācību satura apguves līmeņu rezultātu sasniegšanai nozīmīgu daļu laika mācību procesā atvēlot mērķtiecīgi atbalstītam skolēna patstāvīga</w:t>
      </w:r>
      <w:r w:rsidR="001F2D84">
        <w:rPr>
          <w:rFonts w:ascii="Times New Roman" w:eastAsia="Times New Roman" w:hAnsi="Times New Roman" w:cs="Times New Roman"/>
          <w:sz w:val="28"/>
          <w:szCs w:val="28"/>
        </w:rPr>
        <w:t>ja</w:t>
      </w:r>
      <w:r w:rsidR="00EF4853">
        <w:rPr>
          <w:rFonts w:ascii="Times New Roman" w:eastAsia="Times New Roman" w:hAnsi="Times New Roman" w:cs="Times New Roman"/>
          <w:sz w:val="28"/>
          <w:szCs w:val="28"/>
        </w:rPr>
        <w:t xml:space="preserve">m </w:t>
      </w:r>
      <w:r w:rsidR="00C97447">
        <w:rPr>
          <w:rFonts w:ascii="Times New Roman" w:eastAsia="Times New Roman" w:hAnsi="Times New Roman" w:cs="Times New Roman"/>
          <w:sz w:val="28"/>
          <w:szCs w:val="28"/>
        </w:rPr>
        <w:t>pētnieciskajam</w:t>
      </w:r>
      <w:r w:rsidR="00EF4853">
        <w:rPr>
          <w:rFonts w:ascii="Times New Roman" w:eastAsia="Times New Roman" w:hAnsi="Times New Roman" w:cs="Times New Roman"/>
          <w:sz w:val="28"/>
          <w:szCs w:val="28"/>
        </w:rPr>
        <w:t>, sabiedriskajam</w:t>
      </w:r>
      <w:r w:rsidR="001F2D84">
        <w:rPr>
          <w:rFonts w:ascii="Times New Roman" w:eastAsia="Times New Roman" w:hAnsi="Times New Roman" w:cs="Times New Roman"/>
          <w:sz w:val="28"/>
          <w:szCs w:val="28"/>
        </w:rPr>
        <w:t xml:space="preserve"> </w:t>
      </w:r>
      <w:r w:rsidR="00C97447">
        <w:rPr>
          <w:rFonts w:ascii="Times New Roman" w:eastAsia="Times New Roman" w:hAnsi="Times New Roman" w:cs="Times New Roman"/>
          <w:sz w:val="28"/>
          <w:szCs w:val="28"/>
        </w:rPr>
        <w:t xml:space="preserve">vai </w:t>
      </w:r>
      <w:r w:rsidR="00EF4853">
        <w:rPr>
          <w:rFonts w:ascii="Times New Roman" w:eastAsia="Times New Roman" w:hAnsi="Times New Roman" w:cs="Times New Roman"/>
          <w:sz w:val="28"/>
          <w:szCs w:val="28"/>
        </w:rPr>
        <w:t>jaunrades darbam</w:t>
      </w:r>
      <w:r w:rsidR="00D814B4">
        <w:rPr>
          <w:rFonts w:ascii="Times New Roman" w:eastAsia="Times New Roman" w:hAnsi="Times New Roman" w:cs="Times New Roman"/>
          <w:sz w:val="28"/>
          <w:szCs w:val="28"/>
        </w:rPr>
        <w:t>;</w:t>
      </w:r>
      <w:r w:rsidR="00EF4853">
        <w:rPr>
          <w:rFonts w:ascii="Times New Roman" w:eastAsia="Times New Roman" w:hAnsi="Times New Roman" w:cs="Times New Roman"/>
          <w:sz w:val="28"/>
          <w:szCs w:val="28"/>
        </w:rPr>
        <w:t xml:space="preserve"> </w:t>
      </w:r>
    </w:p>
    <w:p w14:paraId="3C2B3B91" w14:textId="035FE8CA" w:rsidR="001E43E1" w:rsidRDefault="001E43E1" w:rsidP="001E43E1">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414F">
        <w:rPr>
          <w:rFonts w:ascii="Times New Roman" w:eastAsia="Times New Roman" w:hAnsi="Times New Roman" w:cs="Times New Roman"/>
          <w:sz w:val="28"/>
          <w:szCs w:val="28"/>
        </w:rPr>
        <w:t>4</w:t>
      </w:r>
      <w:r>
        <w:rPr>
          <w:rFonts w:ascii="Times New Roman" w:eastAsia="Times New Roman" w:hAnsi="Times New Roman" w:cs="Times New Roman"/>
          <w:sz w:val="28"/>
          <w:szCs w:val="28"/>
        </w:rPr>
        <w:t>.5. pedagogi regulāri kopīgi plāno mācību saturu un pieeju, lai veidotu dziļu izpratni un starppriekšmetu saikni, sekmētu zināšanu pārnesi, nodrošinātu pēctecīgu prasmju attīstību un īstenotu vienotas un taisnīgas prasības visiem skolēniem</w:t>
      </w:r>
      <w:r w:rsidR="00282936">
        <w:rPr>
          <w:rFonts w:ascii="Times New Roman" w:eastAsia="Times New Roman" w:hAnsi="Times New Roman" w:cs="Times New Roman"/>
          <w:sz w:val="28"/>
          <w:szCs w:val="28"/>
        </w:rPr>
        <w:t xml:space="preserve">; </w:t>
      </w:r>
    </w:p>
    <w:p w14:paraId="444A7861" w14:textId="11723972" w:rsidR="00DA5178" w:rsidRDefault="00DA5178" w:rsidP="00DA5178">
      <w:pPr>
        <w:pBdr>
          <w:top w:val="nil"/>
          <w:left w:val="nil"/>
          <w:bottom w:val="nil"/>
          <w:right w:val="nil"/>
          <w:between w:val="nil"/>
        </w:pBdr>
        <w:shd w:val="clear" w:color="auto" w:fill="FFFFFF"/>
        <w:spacing w:line="240" w:lineRule="auto"/>
        <w:ind w:firstLine="70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1</w:t>
      </w:r>
      <w:r w:rsidR="00BD414F">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.6. izglītības iestāde darbības mērķu un uzdevumu plānošanā un īstenošanā, un pārmaiņu ieviešanā iesaista vietējo sabiedrību.</w:t>
      </w:r>
      <w:r>
        <w:rPr>
          <w:rFonts w:ascii="Times New Roman" w:eastAsia="Times New Roman" w:hAnsi="Times New Roman" w:cs="Times New Roman"/>
          <w:color w:val="000000"/>
          <w:sz w:val="28"/>
          <w:szCs w:val="28"/>
          <w:highlight w:val="white"/>
        </w:rPr>
        <w:t xml:space="preserve"> </w:t>
      </w:r>
    </w:p>
    <w:p w14:paraId="00000063" w14:textId="66127665"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414F">
        <w:rPr>
          <w:rFonts w:ascii="Times New Roman" w:eastAsia="Times New Roman" w:hAnsi="Times New Roman" w:cs="Times New Roman"/>
          <w:sz w:val="28"/>
          <w:szCs w:val="28"/>
        </w:rPr>
        <w:t>4</w:t>
      </w:r>
      <w:r w:rsidR="00EF4853">
        <w:rPr>
          <w:rFonts w:ascii="Times New Roman" w:eastAsia="Times New Roman" w:hAnsi="Times New Roman" w:cs="Times New Roman"/>
          <w:sz w:val="28"/>
          <w:szCs w:val="28"/>
        </w:rPr>
        <w:t>.</w:t>
      </w:r>
      <w:r w:rsidR="00DA5178">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 xml:space="preserve">. izglītības iestāde rosina skolēnus savlaicīgi un mērķtiecīgi apzināties savas intereses, tālāko studiju un profesionālās darbības virzienus un iespējas, piedāvājot daudzveidīgas darbības un karjeras izglītības pieredzi mācību procesā, kvalitatīvu un daudzpusīgu informāciju par tālāko studiju un profesionālās darbības iespējām, individualizētas konsultācijas un atbalstu; </w:t>
      </w:r>
    </w:p>
    <w:p w14:paraId="00000064" w14:textId="6D54F26E"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414F">
        <w:rPr>
          <w:rFonts w:ascii="Times New Roman" w:eastAsia="Times New Roman" w:hAnsi="Times New Roman" w:cs="Times New Roman"/>
          <w:sz w:val="28"/>
          <w:szCs w:val="28"/>
        </w:rPr>
        <w:t>4</w:t>
      </w:r>
      <w:r w:rsidR="00EF4853">
        <w:rPr>
          <w:rFonts w:ascii="Times New Roman" w:eastAsia="Times New Roman" w:hAnsi="Times New Roman" w:cs="Times New Roman"/>
          <w:sz w:val="28"/>
          <w:szCs w:val="28"/>
        </w:rPr>
        <w:t>.</w:t>
      </w:r>
      <w:r w:rsidR="00DA5178">
        <w:rPr>
          <w:rFonts w:ascii="Times New Roman" w:eastAsia="Times New Roman" w:hAnsi="Times New Roman" w:cs="Times New Roman"/>
          <w:sz w:val="28"/>
          <w:szCs w:val="28"/>
        </w:rPr>
        <w:t>8</w:t>
      </w:r>
      <w:r w:rsidR="00EF4853">
        <w:rPr>
          <w:rFonts w:ascii="Times New Roman" w:eastAsia="Times New Roman" w:hAnsi="Times New Roman" w:cs="Times New Roman"/>
          <w:sz w:val="28"/>
          <w:szCs w:val="28"/>
        </w:rPr>
        <w:t>. izglītības iestāde attīsta organizācijas kultūru</w:t>
      </w:r>
      <w:r w:rsidR="005550E9">
        <w:rPr>
          <w:rFonts w:ascii="Times New Roman" w:eastAsia="Times New Roman" w:hAnsi="Times New Roman" w:cs="Times New Roman"/>
          <w:sz w:val="28"/>
          <w:szCs w:val="28"/>
        </w:rPr>
        <w:t xml:space="preserve"> un veido mācību vidi, kas ir fiziski un emocionāli droša un</w:t>
      </w:r>
      <w:r w:rsidR="00EF4853">
        <w:rPr>
          <w:rFonts w:ascii="Times New Roman" w:eastAsia="Times New Roman" w:hAnsi="Times New Roman" w:cs="Times New Roman"/>
          <w:sz w:val="28"/>
          <w:szCs w:val="28"/>
        </w:rPr>
        <w:t xml:space="preserve"> kurā respektē dažādību pēc dzimuma, etniskās piederības,</w:t>
      </w:r>
      <w:r w:rsidR="00C97447">
        <w:rPr>
          <w:rFonts w:ascii="Times New Roman" w:eastAsia="Times New Roman" w:hAnsi="Times New Roman" w:cs="Times New Roman"/>
          <w:sz w:val="28"/>
          <w:szCs w:val="28"/>
        </w:rPr>
        <w:t xml:space="preserve"> valodas, </w:t>
      </w:r>
      <w:r w:rsidR="00EF4853">
        <w:rPr>
          <w:rFonts w:ascii="Times New Roman" w:eastAsia="Times New Roman" w:hAnsi="Times New Roman" w:cs="Times New Roman"/>
          <w:sz w:val="28"/>
          <w:szCs w:val="28"/>
        </w:rPr>
        <w:t>reliģiskās pārliecības, veselības stāvokļa, intelektuālās attīstības un citām pazīmēm, ievērojot diskriminācijas un atšķirīgas attieksmes aizliegumu;</w:t>
      </w:r>
    </w:p>
    <w:p w14:paraId="00000065" w14:textId="6EE55BD2"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D414F">
        <w:rPr>
          <w:rFonts w:ascii="Times New Roman" w:eastAsia="Times New Roman" w:hAnsi="Times New Roman" w:cs="Times New Roman"/>
          <w:sz w:val="28"/>
          <w:szCs w:val="28"/>
        </w:rPr>
        <w:t>4</w:t>
      </w:r>
      <w:r w:rsidR="00EF4853">
        <w:rPr>
          <w:rFonts w:ascii="Times New Roman" w:eastAsia="Times New Roman" w:hAnsi="Times New Roman" w:cs="Times New Roman"/>
          <w:sz w:val="28"/>
          <w:szCs w:val="28"/>
        </w:rPr>
        <w:t>.</w:t>
      </w:r>
      <w:r w:rsidR="00DA5178">
        <w:rPr>
          <w:rFonts w:ascii="Times New Roman" w:eastAsia="Times New Roman" w:hAnsi="Times New Roman" w:cs="Times New Roman"/>
          <w:sz w:val="28"/>
          <w:szCs w:val="28"/>
        </w:rPr>
        <w:t>9</w:t>
      </w:r>
      <w:r w:rsidR="00EF4853">
        <w:rPr>
          <w:rFonts w:ascii="Times New Roman" w:eastAsia="Times New Roman" w:hAnsi="Times New Roman" w:cs="Times New Roman"/>
          <w:sz w:val="28"/>
          <w:szCs w:val="28"/>
        </w:rPr>
        <w:t xml:space="preserve">. izglītības iestāde iesaista vecākus skolēna mācīšanās atbalstam, </w:t>
      </w:r>
      <w:r w:rsidR="00C97447">
        <w:rPr>
          <w:rFonts w:ascii="Times New Roman" w:eastAsia="Times New Roman" w:hAnsi="Times New Roman" w:cs="Times New Roman"/>
          <w:sz w:val="28"/>
          <w:szCs w:val="28"/>
        </w:rPr>
        <w:t xml:space="preserve">tajā skaitā, </w:t>
      </w:r>
      <w:r w:rsidR="00EF4853">
        <w:rPr>
          <w:rFonts w:ascii="Times New Roman" w:eastAsia="Times New Roman" w:hAnsi="Times New Roman" w:cs="Times New Roman"/>
          <w:sz w:val="28"/>
          <w:szCs w:val="28"/>
        </w:rPr>
        <w:t>sniedzot regulāru atgriezenisko saiti par skolēna sniegumu un izaugsmi;</w:t>
      </w:r>
    </w:p>
    <w:p w14:paraId="161F09BE" w14:textId="5D1D3C1C" w:rsidR="007A7EA3" w:rsidRPr="00FE7483" w:rsidRDefault="007A7EA3" w:rsidP="007A7EA3">
      <w:pPr>
        <w:shd w:val="clear" w:color="auto" w:fill="FFFFFF"/>
        <w:spacing w:line="240" w:lineRule="auto"/>
        <w:ind w:firstLine="700"/>
        <w:jc w:val="both"/>
        <w:rPr>
          <w:rFonts w:ascii="Times New Roman" w:eastAsia="Times New Roman" w:hAnsi="Times New Roman" w:cs="Times New Roman"/>
          <w:sz w:val="28"/>
          <w:szCs w:val="28"/>
        </w:rPr>
      </w:pPr>
      <w:r w:rsidRPr="00FE7483">
        <w:rPr>
          <w:rFonts w:ascii="Times New Roman" w:eastAsia="Times New Roman" w:hAnsi="Times New Roman" w:cs="Times New Roman"/>
          <w:sz w:val="28"/>
          <w:szCs w:val="28"/>
        </w:rPr>
        <w:t>1</w:t>
      </w:r>
      <w:r w:rsidR="00BD414F">
        <w:rPr>
          <w:rFonts w:ascii="Times New Roman" w:eastAsia="Times New Roman" w:hAnsi="Times New Roman" w:cs="Times New Roman"/>
          <w:sz w:val="28"/>
          <w:szCs w:val="28"/>
        </w:rPr>
        <w:t>4</w:t>
      </w:r>
      <w:r w:rsidRPr="00FE7483">
        <w:rPr>
          <w:rFonts w:ascii="Times New Roman" w:eastAsia="Times New Roman" w:hAnsi="Times New Roman" w:cs="Times New Roman"/>
          <w:sz w:val="28"/>
          <w:szCs w:val="28"/>
        </w:rPr>
        <w:t>.</w:t>
      </w:r>
      <w:r w:rsidR="00DA5178">
        <w:rPr>
          <w:rFonts w:ascii="Times New Roman" w:eastAsia="Times New Roman" w:hAnsi="Times New Roman" w:cs="Times New Roman"/>
          <w:sz w:val="28"/>
          <w:szCs w:val="28"/>
        </w:rPr>
        <w:t>10</w:t>
      </w:r>
      <w:r w:rsidRPr="00FE7483">
        <w:rPr>
          <w:rFonts w:ascii="Times New Roman" w:eastAsia="Times New Roman" w:hAnsi="Times New Roman" w:cs="Times New Roman"/>
          <w:sz w:val="28"/>
          <w:szCs w:val="28"/>
        </w:rPr>
        <w:t>. izglītības iestāde sistemātiski pārrauga skolēna zināšanu, izpratnes, prasm</w:t>
      </w:r>
      <w:r w:rsidRPr="00FE7483">
        <w:rPr>
          <w:rFonts w:ascii="Times New Roman" w:eastAsia="Times New Roman" w:hAnsi="Times New Roman"/>
          <w:sz w:val="28"/>
          <w:szCs w:val="28"/>
        </w:rPr>
        <w:t xml:space="preserve">ju, ieradumu apguves līmeni un </w:t>
      </w:r>
      <w:r w:rsidRPr="00FE7483">
        <w:rPr>
          <w:rFonts w:ascii="Times New Roman" w:eastAsia="Times New Roman" w:hAnsi="Times New Roman" w:cs="Times New Roman"/>
          <w:sz w:val="28"/>
          <w:szCs w:val="28"/>
        </w:rPr>
        <w:t>mācīšanās vajadzības, tajā skaitā, sociāl</w:t>
      </w:r>
      <w:r>
        <w:rPr>
          <w:rFonts w:ascii="Times New Roman" w:eastAsia="Times New Roman" w:hAnsi="Times New Roman"/>
          <w:sz w:val="28"/>
          <w:szCs w:val="28"/>
        </w:rPr>
        <w:t>i emocionālās</w:t>
      </w:r>
      <w:r w:rsidRPr="00FE7483">
        <w:rPr>
          <w:rFonts w:ascii="Times New Roman" w:eastAsia="Times New Roman" w:hAnsi="Times New Roman" w:cs="Times New Roman"/>
          <w:sz w:val="28"/>
          <w:szCs w:val="28"/>
        </w:rPr>
        <w:t xml:space="preserve"> attīstības vajadzības, kas ir pamatā psiholoģiskajai labklājībai, seko līdzi katra skolēna izaugsmei, iegūtos datus izmanto pedagoģiskās darbības plānošanā un atbilstošu atbalsta pasākumu sniegšanā, palielinot ikviena skolēna pilnvērtīgas līdz</w:t>
      </w:r>
      <w:r w:rsidR="00A07F2A">
        <w:rPr>
          <w:rFonts w:ascii="Times New Roman" w:eastAsia="Times New Roman" w:hAnsi="Times New Roman" w:cs="Times New Roman"/>
          <w:sz w:val="28"/>
          <w:szCs w:val="28"/>
        </w:rPr>
        <w:t>dalības iespējas mācību procesā.</w:t>
      </w:r>
      <w:r w:rsidRPr="00FE7483">
        <w:rPr>
          <w:rFonts w:ascii="Times New Roman" w:eastAsia="Times New Roman" w:hAnsi="Times New Roman" w:cs="Times New Roman"/>
          <w:sz w:val="28"/>
          <w:szCs w:val="28"/>
        </w:rPr>
        <w:t> </w:t>
      </w:r>
    </w:p>
    <w:p w14:paraId="1455F391" w14:textId="77777777" w:rsidR="00EE0FED" w:rsidRDefault="00EE0FED">
      <w:pPr>
        <w:shd w:val="clear" w:color="auto" w:fill="FFFFFF"/>
        <w:spacing w:line="240" w:lineRule="auto"/>
        <w:jc w:val="center"/>
        <w:rPr>
          <w:rFonts w:ascii="Times New Roman" w:eastAsia="Times New Roman" w:hAnsi="Times New Roman" w:cs="Times New Roman"/>
          <w:b/>
          <w:sz w:val="28"/>
          <w:szCs w:val="28"/>
        </w:rPr>
      </w:pPr>
    </w:p>
    <w:p w14:paraId="0000006A" w14:textId="58AB083B" w:rsidR="00355BC9" w:rsidRDefault="00AC23A6">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00EF4853">
        <w:rPr>
          <w:rFonts w:ascii="Times New Roman" w:eastAsia="Times New Roman" w:hAnsi="Times New Roman" w:cs="Times New Roman"/>
          <w:b/>
          <w:sz w:val="28"/>
          <w:szCs w:val="28"/>
        </w:rPr>
        <w:t>V. Skolēnu mācību sasniegumu vērtēšanas pamatprincipi un iegūtās izglītības vērtēšanas kārtība</w:t>
      </w:r>
    </w:p>
    <w:p w14:paraId="0000006B"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6C" w14:textId="61CD1512"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1</w:t>
      </w:r>
      <w:r w:rsidR="00A07F2A" w:rsidRPr="003A377E">
        <w:rPr>
          <w:rFonts w:ascii="Times New Roman" w:eastAsia="Times New Roman" w:hAnsi="Times New Roman" w:cs="Times New Roman"/>
          <w:sz w:val="28"/>
          <w:szCs w:val="28"/>
        </w:rPr>
        <w:t>5</w:t>
      </w:r>
      <w:r w:rsidR="00EF4853" w:rsidRPr="003A377E">
        <w:rPr>
          <w:rFonts w:ascii="Times New Roman" w:eastAsia="Times New Roman" w:hAnsi="Times New Roman" w:cs="Times New Roman"/>
          <w:sz w:val="28"/>
          <w:szCs w:val="28"/>
        </w:rPr>
        <w:t xml:space="preserve">. </w:t>
      </w:r>
      <w:r w:rsidR="00C976C8" w:rsidRPr="003A377E">
        <w:rPr>
          <w:rFonts w:ascii="Times New Roman" w:eastAsia="Times New Roman" w:hAnsi="Times New Roman" w:cs="Times New Roman"/>
          <w:sz w:val="28"/>
          <w:szCs w:val="28"/>
        </w:rPr>
        <w:t>V</w:t>
      </w:r>
      <w:r w:rsidR="00EF4853" w:rsidRPr="003A377E">
        <w:rPr>
          <w:rFonts w:ascii="Times New Roman" w:eastAsia="Times New Roman" w:hAnsi="Times New Roman" w:cs="Times New Roman"/>
          <w:sz w:val="28"/>
          <w:szCs w:val="28"/>
        </w:rPr>
        <w:t>ērtēšana ir informācijas iegūšana, lai spriestu par skolēna sniegumu vai sasniegto rezultātu.</w:t>
      </w:r>
    </w:p>
    <w:p w14:paraId="0000006D" w14:textId="77777777" w:rsidR="00355BC9" w:rsidRDefault="00EF485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6E" w14:textId="1D4905D1"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6</w:t>
      </w:r>
      <w:r w:rsidR="00EF4853">
        <w:rPr>
          <w:rFonts w:ascii="Times New Roman" w:eastAsia="Times New Roman" w:hAnsi="Times New Roman" w:cs="Times New Roman"/>
          <w:sz w:val="28"/>
          <w:szCs w:val="28"/>
        </w:rPr>
        <w:t xml:space="preserve">. </w:t>
      </w:r>
      <w:r w:rsidR="00C976C8">
        <w:rPr>
          <w:rFonts w:ascii="Times New Roman" w:eastAsia="Times New Roman" w:hAnsi="Times New Roman" w:cs="Times New Roman"/>
          <w:sz w:val="28"/>
          <w:szCs w:val="28"/>
        </w:rPr>
        <w:t xml:space="preserve">Vērtēšanas </w:t>
      </w:r>
      <w:r w:rsidR="00EF4853">
        <w:rPr>
          <w:rFonts w:ascii="Times New Roman" w:eastAsia="Times New Roman" w:hAnsi="Times New Roman" w:cs="Times New Roman"/>
          <w:sz w:val="28"/>
          <w:szCs w:val="28"/>
        </w:rPr>
        <w:t>pamatprincipi ir šādi:</w:t>
      </w:r>
    </w:p>
    <w:p w14:paraId="0000006F" w14:textId="26790C99"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6</w:t>
      </w:r>
      <w:r w:rsidR="00EF4853">
        <w:rPr>
          <w:rFonts w:ascii="Times New Roman" w:eastAsia="Times New Roman" w:hAnsi="Times New Roman" w:cs="Times New Roman"/>
          <w:sz w:val="28"/>
          <w:szCs w:val="28"/>
        </w:rPr>
        <w:t>.1. sistēmiskuma princips – mācību snieguma vērtēšanas pamatā ir sistēma, kuru raksturo regulāru un pamatotu, noteiktā secībā veidotu darbību kopums;</w:t>
      </w:r>
    </w:p>
    <w:p w14:paraId="00000070" w14:textId="4B67B09B"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6</w:t>
      </w:r>
      <w:r w:rsidR="00EF4853">
        <w:rPr>
          <w:rFonts w:ascii="Times New Roman" w:eastAsia="Times New Roman" w:hAnsi="Times New Roman" w:cs="Times New Roman"/>
          <w:sz w:val="28"/>
          <w:szCs w:val="28"/>
        </w:rPr>
        <w:t>.2. atklātības un skaidrības princips – pirms mācību snieguma demonstrēšanas skolēnam ir zināmi un saprotami plānotie sasniedzamie rezultāti un viņa mācību snieguma vērtēšanas kritēriji;</w:t>
      </w:r>
    </w:p>
    <w:p w14:paraId="00000071" w14:textId="666775FB"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A07F2A">
        <w:rPr>
          <w:rFonts w:ascii="Times New Roman" w:eastAsia="Times New Roman" w:hAnsi="Times New Roman" w:cs="Times New Roman"/>
          <w:sz w:val="28"/>
          <w:szCs w:val="28"/>
        </w:rPr>
        <w:t>6</w:t>
      </w:r>
      <w:r w:rsidR="00EF4853">
        <w:rPr>
          <w:rFonts w:ascii="Times New Roman" w:eastAsia="Times New Roman" w:hAnsi="Times New Roman" w:cs="Times New Roman"/>
          <w:sz w:val="28"/>
          <w:szCs w:val="28"/>
        </w:rPr>
        <w:t>.3. metodiskās daudzveidības princips – mācību snieguma vērtēšanai izmanto dažādus vērtēšanas metodiskos paņēmienus;</w:t>
      </w:r>
    </w:p>
    <w:p w14:paraId="00000072" w14:textId="416F244B"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EF4853">
        <w:rPr>
          <w:rFonts w:ascii="Times New Roman" w:eastAsia="Times New Roman" w:hAnsi="Times New Roman" w:cs="Times New Roman"/>
          <w:sz w:val="28"/>
          <w:szCs w:val="28"/>
        </w:rPr>
        <w:t>.4. iekļaujošais princips – mācību snieguma vērtēšana tiek pielāgota ikviena skolēna dažādajām mācīšanās vajadzībām, piemēram, laika dalījums un ilgums, vide, skolēna snieguma demonstrēšanas veids, piekļuve vērtēšanas darbam;</w:t>
      </w:r>
    </w:p>
    <w:p w14:paraId="00000073" w14:textId="0E9D24DD"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6</w:t>
      </w:r>
      <w:r w:rsidR="00EF4853">
        <w:rPr>
          <w:rFonts w:ascii="Times New Roman" w:eastAsia="Times New Roman" w:hAnsi="Times New Roman" w:cs="Times New Roman"/>
          <w:sz w:val="28"/>
          <w:szCs w:val="28"/>
        </w:rPr>
        <w:t>.5. izaugsmes princips – mācību snieguma vērtēšanā, īpaši mācīšanās posma no</w:t>
      </w:r>
      <w:r w:rsidR="006B0752">
        <w:rPr>
          <w:rFonts w:ascii="Times New Roman" w:eastAsia="Times New Roman" w:hAnsi="Times New Roman" w:cs="Times New Roman"/>
          <w:sz w:val="28"/>
          <w:szCs w:val="28"/>
        </w:rPr>
        <w:t>slēgumā</w:t>
      </w:r>
      <w:r w:rsidR="00EF4853">
        <w:rPr>
          <w:rFonts w:ascii="Times New Roman" w:eastAsia="Times New Roman" w:hAnsi="Times New Roman" w:cs="Times New Roman"/>
          <w:sz w:val="28"/>
          <w:szCs w:val="28"/>
        </w:rPr>
        <w:t>, tiek ņemta vērā skolēna individuālā mācību snieguma attīstības dinamika.</w:t>
      </w:r>
    </w:p>
    <w:p w14:paraId="00000074" w14:textId="77777777" w:rsidR="00355BC9" w:rsidRDefault="00355BC9">
      <w:pPr>
        <w:shd w:val="clear" w:color="auto" w:fill="FFFFFF"/>
        <w:spacing w:line="240" w:lineRule="auto"/>
        <w:ind w:firstLine="700"/>
        <w:jc w:val="both"/>
        <w:rPr>
          <w:rFonts w:ascii="Times New Roman" w:eastAsia="Times New Roman" w:hAnsi="Times New Roman" w:cs="Times New Roman"/>
          <w:sz w:val="28"/>
          <w:szCs w:val="28"/>
        </w:rPr>
      </w:pPr>
    </w:p>
    <w:p w14:paraId="00000075" w14:textId="6BCBCA5C"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 xml:space="preserve">. </w:t>
      </w:r>
      <w:r w:rsidR="00C976C8">
        <w:rPr>
          <w:rFonts w:ascii="Times New Roman" w:eastAsia="Times New Roman" w:hAnsi="Times New Roman" w:cs="Times New Roman"/>
          <w:sz w:val="28"/>
          <w:szCs w:val="28"/>
        </w:rPr>
        <w:t xml:space="preserve">Vērtēšanas </w:t>
      </w:r>
      <w:r w:rsidR="00EF4853">
        <w:rPr>
          <w:rFonts w:ascii="Times New Roman" w:eastAsia="Times New Roman" w:hAnsi="Times New Roman" w:cs="Times New Roman"/>
          <w:sz w:val="28"/>
          <w:szCs w:val="28"/>
        </w:rPr>
        <w:t>veidi ir šādi:</w:t>
      </w:r>
    </w:p>
    <w:p w14:paraId="00000076" w14:textId="38A8E404"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.1. formatīvā vērtēšana, kas ir nepārtraukta ikdienas mācību procesa sastāvdaļa un nodrošina skolēnam un pedagogam atgriezenisko saiti par skolēna tā brīža sniegumu pret plānotiem sasniedzamajiem rezultātiem. Formatīvo vērtēšanu īsteno:</w:t>
      </w:r>
    </w:p>
    <w:p w14:paraId="00000077" w14:textId="369CFE30"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.1.1. pedagogs, lai noteiktu skolēna mācīšanās vajadzības un sniegtu papildus atbalstu skolēnam, plānotu un uzlabotu mācīšanu;</w:t>
      </w:r>
    </w:p>
    <w:p w14:paraId="00000078" w14:textId="331BE160"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.1.2. skolēns, lai uzlabotu mācīšanos, patstāvīgi vērtētu savu un cita sniegumu;</w:t>
      </w:r>
    </w:p>
    <w:p w14:paraId="00000079" w14:textId="12046987"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.2. diagnosticējošā vērtēšana, lai izvērtētu skolēna mācīšanās stiprās un vājās puses un noskaidrotu nepieciešamo atbalstu. Diagnosticējošo vērtēšanu</w:t>
      </w:r>
      <w:r w:rsidR="008D42B2">
        <w:rPr>
          <w:rFonts w:ascii="Times New Roman" w:eastAsia="Times New Roman" w:hAnsi="Times New Roman" w:cs="Times New Roman"/>
          <w:sz w:val="28"/>
          <w:szCs w:val="28"/>
        </w:rPr>
        <w:t>:</w:t>
      </w:r>
      <w:r w:rsidR="00EF4853">
        <w:rPr>
          <w:rFonts w:ascii="Times New Roman" w:eastAsia="Times New Roman" w:hAnsi="Times New Roman" w:cs="Times New Roman"/>
          <w:sz w:val="28"/>
          <w:szCs w:val="28"/>
        </w:rPr>
        <w:t xml:space="preserve"> </w:t>
      </w:r>
    </w:p>
    <w:p w14:paraId="0000007A" w14:textId="1AB0E119"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 xml:space="preserve">.2.1. </w:t>
      </w:r>
      <w:r w:rsidR="008D42B2">
        <w:rPr>
          <w:rFonts w:ascii="Times New Roman" w:eastAsia="Times New Roman" w:hAnsi="Times New Roman" w:cs="Times New Roman"/>
          <w:sz w:val="28"/>
          <w:szCs w:val="28"/>
        </w:rPr>
        <w:t xml:space="preserve">īsteno </w:t>
      </w:r>
      <w:r w:rsidR="00EF4853">
        <w:rPr>
          <w:rFonts w:ascii="Times New Roman" w:eastAsia="Times New Roman" w:hAnsi="Times New Roman" w:cs="Times New Roman"/>
          <w:sz w:val="28"/>
          <w:szCs w:val="28"/>
        </w:rPr>
        <w:t>pedagogs, lai noteiktu skolēna mācīšanās vajadzības un plānotu turpmāko mācīšanās procesu;</w:t>
      </w:r>
      <w:r w:rsidR="008D42B2">
        <w:rPr>
          <w:rFonts w:ascii="Times New Roman" w:eastAsia="Times New Roman" w:hAnsi="Times New Roman" w:cs="Times New Roman"/>
          <w:sz w:val="28"/>
          <w:szCs w:val="28"/>
        </w:rPr>
        <w:t xml:space="preserve"> </w:t>
      </w:r>
    </w:p>
    <w:p w14:paraId="0000007B" w14:textId="4DF9509C"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.2.</w:t>
      </w:r>
      <w:r w:rsidR="002540AA">
        <w:rPr>
          <w:rFonts w:ascii="Times New Roman" w:eastAsia="Times New Roman" w:hAnsi="Times New Roman" w:cs="Times New Roman"/>
          <w:sz w:val="28"/>
          <w:szCs w:val="28"/>
        </w:rPr>
        <w:t>2</w:t>
      </w:r>
      <w:r w:rsidR="00EF4853">
        <w:rPr>
          <w:rFonts w:ascii="Times New Roman" w:eastAsia="Times New Roman" w:hAnsi="Times New Roman" w:cs="Times New Roman"/>
          <w:sz w:val="28"/>
          <w:szCs w:val="28"/>
        </w:rPr>
        <w:t xml:space="preserve">. </w:t>
      </w:r>
      <w:r w:rsidR="002540AA">
        <w:rPr>
          <w:rFonts w:ascii="Times New Roman" w:eastAsia="Times New Roman" w:hAnsi="Times New Roman" w:cs="Times New Roman"/>
          <w:sz w:val="28"/>
          <w:szCs w:val="28"/>
        </w:rPr>
        <w:t xml:space="preserve">īsteno </w:t>
      </w:r>
      <w:r w:rsidR="00EF4853">
        <w:rPr>
          <w:rFonts w:ascii="Times New Roman" w:eastAsia="Times New Roman" w:hAnsi="Times New Roman" w:cs="Times New Roman"/>
          <w:sz w:val="28"/>
          <w:szCs w:val="28"/>
        </w:rPr>
        <w:t xml:space="preserve">Valsts izglītības satura centrs, lai pilnveidotu </w:t>
      </w:r>
      <w:r w:rsidR="006B0752">
        <w:rPr>
          <w:rFonts w:ascii="Times New Roman" w:eastAsia="Times New Roman" w:hAnsi="Times New Roman" w:cs="Times New Roman"/>
          <w:sz w:val="28"/>
          <w:szCs w:val="28"/>
        </w:rPr>
        <w:t xml:space="preserve">vispārējās </w:t>
      </w:r>
      <w:r w:rsidR="00EF4853">
        <w:rPr>
          <w:rFonts w:ascii="Times New Roman" w:eastAsia="Times New Roman" w:hAnsi="Times New Roman" w:cs="Times New Roman"/>
          <w:sz w:val="28"/>
          <w:szCs w:val="28"/>
        </w:rPr>
        <w:t>vidējās izglītības mācību saturu, veicinātu mācību līdzekļu kvalitāti un pedagogu profesionālo kompetenci;</w:t>
      </w:r>
    </w:p>
    <w:p w14:paraId="49D3A0B9" w14:textId="4F3146B8" w:rsidR="002540AA" w:rsidRPr="002540AA" w:rsidRDefault="002540AA" w:rsidP="002540AA">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.2.3. var īstenot </w:t>
      </w:r>
      <w:r w:rsidRPr="002540AA">
        <w:rPr>
          <w:rFonts w:ascii="Times New Roman" w:eastAsia="Times New Roman" w:hAnsi="Times New Roman" w:cs="Times New Roman"/>
          <w:sz w:val="28"/>
          <w:szCs w:val="28"/>
        </w:rPr>
        <w:t xml:space="preserve">izglītības iestāde, lai noteiktu skolēna mācīšanās vajadzības un </w:t>
      </w:r>
      <w:r w:rsidRPr="00C7158B">
        <w:rPr>
          <w:rFonts w:ascii="Times New Roman" w:eastAsia="Times New Roman" w:hAnsi="Times New Roman" w:cs="Times New Roman"/>
          <w:sz w:val="28"/>
          <w:szCs w:val="28"/>
        </w:rPr>
        <w:t>pašvaldība</w:t>
      </w:r>
      <w:r w:rsidR="004A24D5" w:rsidRPr="00C7158B">
        <w:rPr>
          <w:rFonts w:ascii="Times New Roman" w:eastAsia="Times New Roman" w:hAnsi="Times New Roman" w:cs="Times New Roman"/>
          <w:sz w:val="28"/>
          <w:szCs w:val="28"/>
        </w:rPr>
        <w:t>s izglītības pārvalde</w:t>
      </w:r>
      <w:r w:rsidRPr="00C7158B">
        <w:rPr>
          <w:rFonts w:ascii="Times New Roman" w:eastAsia="Times New Roman" w:hAnsi="Times New Roman" w:cs="Times New Roman"/>
          <w:sz w:val="28"/>
          <w:szCs w:val="28"/>
        </w:rPr>
        <w:t>, lai</w:t>
      </w:r>
      <w:r w:rsidRPr="002540AA">
        <w:rPr>
          <w:rFonts w:ascii="Times New Roman" w:eastAsia="Times New Roman" w:hAnsi="Times New Roman" w:cs="Times New Roman"/>
          <w:sz w:val="28"/>
          <w:szCs w:val="28"/>
        </w:rPr>
        <w:t xml:space="preserve"> sniegtu atbalstu izglītības iestādei mācību procesa nodrošināšanā; </w:t>
      </w:r>
    </w:p>
    <w:p w14:paraId="0000007C" w14:textId="44109CA8" w:rsidR="00355BC9"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.3. summatīvā vērtēšana, ko organizē mācīšanās posma, piemēram, temata, kursa, izglītības pakāpes no</w:t>
      </w:r>
      <w:r w:rsidR="006B0752">
        <w:rPr>
          <w:rFonts w:ascii="Times New Roman" w:eastAsia="Times New Roman" w:hAnsi="Times New Roman" w:cs="Times New Roman"/>
          <w:sz w:val="28"/>
          <w:szCs w:val="28"/>
        </w:rPr>
        <w:t>slēgum</w:t>
      </w:r>
      <w:r w:rsidR="00EF4853">
        <w:rPr>
          <w:rFonts w:ascii="Times New Roman" w:eastAsia="Times New Roman" w:hAnsi="Times New Roman" w:cs="Times New Roman"/>
          <w:sz w:val="28"/>
          <w:szCs w:val="28"/>
        </w:rPr>
        <w:t>ā, lai novērtētu un dokumentētu skolēna mācīšanās rezultātu. Summatīvo vērtēšanu:</w:t>
      </w:r>
    </w:p>
    <w:p w14:paraId="5568100F" w14:textId="34A02C1E" w:rsidR="00A259FF" w:rsidRDefault="00A96AF7" w:rsidP="002540AA">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Pr>
          <w:rFonts w:ascii="Times New Roman" w:eastAsia="Times New Roman" w:hAnsi="Times New Roman" w:cs="Times New Roman"/>
          <w:sz w:val="28"/>
          <w:szCs w:val="28"/>
        </w:rPr>
        <w:t xml:space="preserve">.3.1. </w:t>
      </w:r>
      <w:r w:rsidR="002540AA">
        <w:rPr>
          <w:rFonts w:ascii="Times New Roman" w:eastAsia="Times New Roman" w:hAnsi="Times New Roman" w:cs="Times New Roman"/>
          <w:sz w:val="28"/>
          <w:szCs w:val="28"/>
        </w:rPr>
        <w:t xml:space="preserve">īsteno </w:t>
      </w:r>
      <w:r w:rsidR="00EF4853">
        <w:rPr>
          <w:rFonts w:ascii="Times New Roman" w:eastAsia="Times New Roman" w:hAnsi="Times New Roman" w:cs="Times New Roman"/>
          <w:sz w:val="28"/>
          <w:szCs w:val="28"/>
        </w:rPr>
        <w:t xml:space="preserve">pedagogs, lai novērtētu un dokumentētu, kādā mērā skolēns ir apguvis plānoto sasniedzamo rezultātu mācīšanās posma </w:t>
      </w:r>
      <w:r w:rsidR="006B0752">
        <w:rPr>
          <w:rFonts w:ascii="Times New Roman" w:eastAsia="Times New Roman" w:hAnsi="Times New Roman" w:cs="Times New Roman"/>
          <w:sz w:val="28"/>
          <w:szCs w:val="28"/>
        </w:rPr>
        <w:t>noslēgumā</w:t>
      </w:r>
      <w:r w:rsidR="00EF4853">
        <w:rPr>
          <w:rFonts w:ascii="Times New Roman" w:eastAsia="Times New Roman" w:hAnsi="Times New Roman" w:cs="Times New Roman"/>
          <w:sz w:val="28"/>
          <w:szCs w:val="28"/>
        </w:rPr>
        <w:t>;</w:t>
      </w:r>
    </w:p>
    <w:p w14:paraId="59E6EBAF" w14:textId="66E4C970" w:rsidR="002540AA" w:rsidRDefault="002540AA" w:rsidP="002540AA">
      <w:pPr>
        <w:shd w:val="clear" w:color="auto" w:fill="FFFFFF"/>
        <w:spacing w:line="240" w:lineRule="auto"/>
        <w:ind w:firstLine="700"/>
        <w:jc w:val="both"/>
        <w:rPr>
          <w:rFonts w:ascii="Times New Roman" w:eastAsia="Times New Roman" w:hAnsi="Times New Roman" w:cs="Times New Roman"/>
          <w:sz w:val="28"/>
          <w:szCs w:val="28"/>
        </w:rPr>
      </w:pPr>
      <w:r w:rsidRPr="003A64A1">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Pr="003A64A1">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Pr="003A64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īsteno Valsts izglītības satura centrs, lai novērtētu un dokumentētu, kādā mērā skolēns apguvis šajos noteikumos noteiktos skolēnam sasniedzamos rezultātus izglītības pakāpes noslēgumā.</w:t>
      </w:r>
    </w:p>
    <w:p w14:paraId="478F07C5" w14:textId="06CC1721" w:rsidR="002540AA" w:rsidRDefault="00A96AF7" w:rsidP="0028762A">
      <w:pPr>
        <w:shd w:val="clear" w:color="auto" w:fill="FFFFFF"/>
        <w:spacing w:line="240" w:lineRule="auto"/>
        <w:ind w:firstLine="700"/>
        <w:jc w:val="both"/>
      </w:pPr>
      <w:r w:rsidRPr="003A64A1">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7</w:t>
      </w:r>
      <w:r w:rsidR="00EF4853" w:rsidRPr="003A64A1">
        <w:rPr>
          <w:rFonts w:ascii="Times New Roman" w:eastAsia="Times New Roman" w:hAnsi="Times New Roman" w:cs="Times New Roman"/>
          <w:sz w:val="28"/>
          <w:szCs w:val="28"/>
        </w:rPr>
        <w:t>.3.</w:t>
      </w:r>
      <w:r w:rsidR="002540AA">
        <w:rPr>
          <w:rFonts w:ascii="Times New Roman" w:eastAsia="Times New Roman" w:hAnsi="Times New Roman" w:cs="Times New Roman"/>
          <w:sz w:val="28"/>
          <w:szCs w:val="28"/>
        </w:rPr>
        <w:t>3</w:t>
      </w:r>
      <w:r w:rsidR="00EF4853" w:rsidRPr="003A64A1">
        <w:rPr>
          <w:rFonts w:ascii="Times New Roman" w:eastAsia="Times New Roman" w:hAnsi="Times New Roman" w:cs="Times New Roman"/>
          <w:sz w:val="28"/>
          <w:szCs w:val="28"/>
        </w:rPr>
        <w:t xml:space="preserve">. </w:t>
      </w:r>
      <w:r w:rsidR="002540AA">
        <w:rPr>
          <w:rFonts w:ascii="Times New Roman" w:eastAsia="Times New Roman" w:hAnsi="Times New Roman" w:cs="Times New Roman"/>
          <w:sz w:val="28"/>
          <w:szCs w:val="28"/>
        </w:rPr>
        <w:t xml:space="preserve">var īstenot </w:t>
      </w:r>
      <w:r w:rsidR="00BC5FA3" w:rsidRPr="002540AA">
        <w:rPr>
          <w:rFonts w:ascii="Times New Roman" w:eastAsia="Times New Roman" w:hAnsi="Times New Roman" w:cs="Times New Roman"/>
          <w:sz w:val="28"/>
          <w:szCs w:val="28"/>
        </w:rPr>
        <w:t xml:space="preserve">izglītības iestāde un </w:t>
      </w:r>
      <w:r w:rsidR="00BC5FA3" w:rsidRPr="00C7158B">
        <w:rPr>
          <w:rFonts w:ascii="Times New Roman" w:eastAsia="Times New Roman" w:hAnsi="Times New Roman" w:cs="Times New Roman"/>
          <w:sz w:val="28"/>
          <w:szCs w:val="28"/>
        </w:rPr>
        <w:t>pašvaldība</w:t>
      </w:r>
      <w:r w:rsidR="004A24D5" w:rsidRPr="00C7158B">
        <w:rPr>
          <w:rFonts w:ascii="Times New Roman" w:eastAsia="Times New Roman" w:hAnsi="Times New Roman" w:cs="Times New Roman"/>
          <w:sz w:val="28"/>
          <w:szCs w:val="28"/>
        </w:rPr>
        <w:t>s izglītības pārvalde</w:t>
      </w:r>
      <w:r w:rsidR="00BC5FA3" w:rsidRPr="00C7158B">
        <w:rPr>
          <w:rFonts w:ascii="Times New Roman" w:eastAsia="Times New Roman" w:hAnsi="Times New Roman" w:cs="Times New Roman"/>
          <w:sz w:val="28"/>
          <w:szCs w:val="28"/>
        </w:rPr>
        <w:t>,</w:t>
      </w:r>
      <w:r w:rsidR="00EF4853" w:rsidRPr="00C7158B">
        <w:rPr>
          <w:rFonts w:ascii="Times New Roman" w:eastAsia="Times New Roman" w:hAnsi="Times New Roman" w:cs="Times New Roman"/>
          <w:sz w:val="28"/>
          <w:szCs w:val="28"/>
        </w:rPr>
        <w:t xml:space="preserve"> </w:t>
      </w:r>
      <w:r w:rsidR="00EF4853">
        <w:rPr>
          <w:rFonts w:ascii="Times New Roman" w:eastAsia="Times New Roman" w:hAnsi="Times New Roman" w:cs="Times New Roman"/>
          <w:sz w:val="28"/>
          <w:szCs w:val="28"/>
        </w:rPr>
        <w:t xml:space="preserve">lai novērtētu un dokumentētu, kādā mērā skolēns apguvis šajos noteikumos noteiktos skolēnam </w:t>
      </w:r>
      <w:r w:rsidR="0028762A">
        <w:rPr>
          <w:rFonts w:ascii="Times New Roman" w:eastAsia="Times New Roman" w:hAnsi="Times New Roman" w:cs="Times New Roman"/>
          <w:sz w:val="28"/>
          <w:szCs w:val="28"/>
        </w:rPr>
        <w:t xml:space="preserve">plānotos </w:t>
      </w:r>
      <w:r w:rsidR="00EF4853">
        <w:rPr>
          <w:rFonts w:ascii="Times New Roman" w:eastAsia="Times New Roman" w:hAnsi="Times New Roman" w:cs="Times New Roman"/>
          <w:sz w:val="28"/>
          <w:szCs w:val="28"/>
        </w:rPr>
        <w:t xml:space="preserve">sasniedzamos rezultātus </w:t>
      </w:r>
      <w:r w:rsidR="002540AA">
        <w:rPr>
          <w:rFonts w:ascii="Times New Roman" w:eastAsia="Times New Roman" w:hAnsi="Times New Roman" w:cs="Times New Roman"/>
          <w:sz w:val="28"/>
          <w:szCs w:val="28"/>
        </w:rPr>
        <w:t>kursos, kur</w:t>
      </w:r>
      <w:r w:rsidR="0028762A">
        <w:rPr>
          <w:rFonts w:ascii="Times New Roman" w:eastAsia="Times New Roman" w:hAnsi="Times New Roman" w:cs="Times New Roman"/>
          <w:sz w:val="28"/>
          <w:szCs w:val="28"/>
        </w:rPr>
        <w:t>os netiek organizēti valsts pārbaudes darbi.</w:t>
      </w:r>
      <w:r w:rsidR="002540AA">
        <w:rPr>
          <w:rFonts w:ascii="Times New Roman" w:eastAsia="Times New Roman" w:hAnsi="Times New Roman" w:cs="Times New Roman"/>
          <w:sz w:val="28"/>
          <w:szCs w:val="28"/>
        </w:rPr>
        <w:t xml:space="preserve"> </w:t>
      </w:r>
    </w:p>
    <w:p w14:paraId="0000007F" w14:textId="27702572" w:rsidR="00355BC9" w:rsidRDefault="00355BC9">
      <w:pPr>
        <w:shd w:val="clear" w:color="auto" w:fill="FFFFFF"/>
        <w:spacing w:line="240" w:lineRule="auto"/>
        <w:ind w:firstLine="700"/>
        <w:jc w:val="both"/>
        <w:rPr>
          <w:rFonts w:ascii="Times New Roman" w:eastAsia="Times New Roman" w:hAnsi="Times New Roman" w:cs="Times New Roman"/>
          <w:sz w:val="28"/>
          <w:szCs w:val="28"/>
        </w:rPr>
      </w:pPr>
    </w:p>
    <w:p w14:paraId="555D80A5" w14:textId="12F293FA" w:rsidR="00AE75DC" w:rsidRDefault="00A96AF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8</w:t>
      </w:r>
      <w:r w:rsidR="00EF4853">
        <w:rPr>
          <w:rFonts w:ascii="Times New Roman" w:eastAsia="Times New Roman" w:hAnsi="Times New Roman" w:cs="Times New Roman"/>
          <w:sz w:val="28"/>
          <w:szCs w:val="28"/>
        </w:rPr>
        <w:t xml:space="preserve">. </w:t>
      </w:r>
      <w:r w:rsidR="00A9046C" w:rsidRPr="00A7778A">
        <w:rPr>
          <w:rFonts w:ascii="Times New Roman" w:eastAsia="Times New Roman" w:hAnsi="Times New Roman" w:cs="Times New Roman"/>
          <w:sz w:val="28"/>
          <w:szCs w:val="28"/>
        </w:rPr>
        <w:t>Summatīvo vērtējumu</w:t>
      </w:r>
      <w:r w:rsidR="00E0460C">
        <w:rPr>
          <w:rFonts w:ascii="Times New Roman" w:eastAsia="Times New Roman" w:hAnsi="Times New Roman" w:cs="Times New Roman"/>
          <w:sz w:val="28"/>
          <w:szCs w:val="28"/>
        </w:rPr>
        <w:t xml:space="preserve"> šo noteikumu 1</w:t>
      </w:r>
      <w:r w:rsidR="00A07F2A">
        <w:rPr>
          <w:rFonts w:ascii="Times New Roman" w:eastAsia="Times New Roman" w:hAnsi="Times New Roman" w:cs="Times New Roman"/>
          <w:sz w:val="28"/>
          <w:szCs w:val="28"/>
        </w:rPr>
        <w:t>7</w:t>
      </w:r>
      <w:r w:rsidR="00E0460C">
        <w:rPr>
          <w:rFonts w:ascii="Times New Roman" w:eastAsia="Times New Roman" w:hAnsi="Times New Roman" w:cs="Times New Roman"/>
          <w:sz w:val="28"/>
          <w:szCs w:val="28"/>
        </w:rPr>
        <w:t>.3.1. un 1</w:t>
      </w:r>
      <w:r w:rsidR="00A07F2A">
        <w:rPr>
          <w:rFonts w:ascii="Times New Roman" w:eastAsia="Times New Roman" w:hAnsi="Times New Roman" w:cs="Times New Roman"/>
          <w:sz w:val="28"/>
          <w:szCs w:val="28"/>
        </w:rPr>
        <w:t>7</w:t>
      </w:r>
      <w:r w:rsidR="00E0460C">
        <w:rPr>
          <w:rFonts w:ascii="Times New Roman" w:eastAsia="Times New Roman" w:hAnsi="Times New Roman" w:cs="Times New Roman"/>
          <w:sz w:val="28"/>
          <w:szCs w:val="28"/>
        </w:rPr>
        <w:t>.3.3.</w:t>
      </w:r>
      <w:r w:rsidR="004A50D4">
        <w:rPr>
          <w:rFonts w:ascii="Times New Roman" w:eastAsia="Times New Roman" w:hAnsi="Times New Roman" w:cs="Times New Roman"/>
          <w:sz w:val="28"/>
          <w:szCs w:val="28"/>
        </w:rPr>
        <w:t> </w:t>
      </w:r>
      <w:r w:rsidR="00E0460C">
        <w:rPr>
          <w:rFonts w:ascii="Times New Roman" w:eastAsia="Times New Roman" w:hAnsi="Times New Roman" w:cs="Times New Roman"/>
          <w:sz w:val="28"/>
          <w:szCs w:val="28"/>
        </w:rPr>
        <w:t>minētajos apakšpunktos</w:t>
      </w:r>
      <w:r w:rsidR="009E3E43" w:rsidRPr="00A7778A">
        <w:rPr>
          <w:rFonts w:ascii="Times New Roman" w:eastAsia="Times New Roman" w:hAnsi="Times New Roman" w:cs="Times New Roman"/>
          <w:sz w:val="28"/>
          <w:szCs w:val="28"/>
        </w:rPr>
        <w:t xml:space="preserve"> </w:t>
      </w:r>
      <w:r w:rsidR="002553F7" w:rsidRPr="00A7778A">
        <w:rPr>
          <w:rFonts w:ascii="Times New Roman" w:eastAsia="Times New Roman" w:hAnsi="Times New Roman" w:cs="Times New Roman"/>
          <w:sz w:val="28"/>
          <w:szCs w:val="28"/>
        </w:rPr>
        <w:t xml:space="preserve">izsaka </w:t>
      </w:r>
      <w:r w:rsidR="00D13111" w:rsidRPr="00A7778A">
        <w:rPr>
          <w:rFonts w:ascii="Times New Roman" w:eastAsia="Times New Roman" w:hAnsi="Times New Roman" w:cs="Times New Roman"/>
          <w:sz w:val="28"/>
          <w:szCs w:val="28"/>
        </w:rPr>
        <w:t>10 ballu skalā (10.</w:t>
      </w:r>
      <w:r w:rsidR="004A50D4">
        <w:rPr>
          <w:rFonts w:ascii="Times New Roman" w:eastAsia="Times New Roman" w:hAnsi="Times New Roman" w:cs="Times New Roman"/>
          <w:sz w:val="28"/>
          <w:szCs w:val="28"/>
        </w:rPr>
        <w:t> </w:t>
      </w:r>
      <w:r w:rsidR="00D13111" w:rsidRPr="00A7778A">
        <w:rPr>
          <w:rFonts w:ascii="Times New Roman" w:eastAsia="Times New Roman" w:hAnsi="Times New Roman" w:cs="Times New Roman"/>
          <w:sz w:val="28"/>
          <w:szCs w:val="28"/>
        </w:rPr>
        <w:t xml:space="preserve">pielikums). </w:t>
      </w:r>
      <w:r w:rsidR="00106E72" w:rsidRPr="00A7778A">
        <w:rPr>
          <w:rFonts w:ascii="Times New Roman" w:eastAsia="Times New Roman" w:hAnsi="Times New Roman" w:cs="Times New Roman"/>
          <w:sz w:val="28"/>
          <w:szCs w:val="28"/>
        </w:rPr>
        <w:t xml:space="preserve">Summatīvo vērtējumu izsaka </w:t>
      </w:r>
      <w:r w:rsidR="00106E72" w:rsidRPr="00A7778A">
        <w:rPr>
          <w:rFonts w:ascii="Times New Roman" w:eastAsia="Times New Roman" w:hAnsi="Times New Roman" w:cs="Times New Roman"/>
          <w:sz w:val="28"/>
          <w:szCs w:val="28"/>
        </w:rPr>
        <w:lastRenderedPageBreak/>
        <w:t>kursa apguves noslēgumā.</w:t>
      </w:r>
      <w:r w:rsidR="00106E72">
        <w:rPr>
          <w:rFonts w:ascii="Times New Roman" w:eastAsia="Times New Roman" w:hAnsi="Times New Roman" w:cs="Times New Roman"/>
          <w:sz w:val="28"/>
          <w:szCs w:val="28"/>
        </w:rPr>
        <w:t xml:space="preserve"> </w:t>
      </w:r>
      <w:r w:rsidR="00D13111">
        <w:rPr>
          <w:rFonts w:ascii="Times New Roman" w:eastAsia="Times New Roman" w:hAnsi="Times New Roman" w:cs="Times New Roman"/>
          <w:sz w:val="28"/>
          <w:szCs w:val="28"/>
        </w:rPr>
        <w:t>Ja kurss turpinās nākamajā mācību gadā, pedagogs mācību gada noslēgumā izliek vērtējumu par apgūto kursa daļu</w:t>
      </w:r>
      <w:r w:rsidR="009E3E43">
        <w:rPr>
          <w:rFonts w:ascii="Times New Roman" w:eastAsia="Times New Roman" w:hAnsi="Times New Roman" w:cs="Times New Roman"/>
          <w:sz w:val="28"/>
          <w:szCs w:val="28"/>
        </w:rPr>
        <w:t>.</w:t>
      </w:r>
    </w:p>
    <w:p w14:paraId="32D68111" w14:textId="77777777" w:rsidR="00BC2A41" w:rsidRDefault="00BC2A41" w:rsidP="00AE75DC">
      <w:pPr>
        <w:shd w:val="clear" w:color="auto" w:fill="FFFFFF"/>
        <w:spacing w:line="240" w:lineRule="auto"/>
        <w:ind w:firstLine="700"/>
        <w:jc w:val="both"/>
        <w:rPr>
          <w:rFonts w:ascii="Times New Roman" w:eastAsia="Times New Roman" w:hAnsi="Times New Roman" w:cs="Times New Roman"/>
          <w:sz w:val="28"/>
          <w:szCs w:val="28"/>
        </w:rPr>
      </w:pPr>
    </w:p>
    <w:p w14:paraId="37D8AA76" w14:textId="21D2ADD1" w:rsidR="00AE75DC" w:rsidRDefault="004A50D4" w:rsidP="00AE75DC">
      <w:pPr>
        <w:shd w:val="clear" w:color="auto" w:fill="FFFFFF"/>
        <w:spacing w:line="240" w:lineRule="auto"/>
        <w:ind w:firstLine="700"/>
        <w:jc w:val="both"/>
        <w:rPr>
          <w:rFonts w:ascii="Times New Roman" w:eastAsia="Times New Roman" w:hAnsi="Times New Roman" w:cs="Times New Roman"/>
          <w:sz w:val="28"/>
          <w:szCs w:val="28"/>
        </w:rPr>
      </w:pPr>
      <w:r w:rsidRPr="004A50D4">
        <w:rPr>
          <w:rFonts w:ascii="Times New Roman" w:eastAsia="Times New Roman" w:hAnsi="Times New Roman" w:cs="Times New Roman"/>
          <w:sz w:val="28"/>
          <w:szCs w:val="28"/>
        </w:rPr>
        <w:t>1</w:t>
      </w:r>
      <w:r w:rsidR="00A07F2A">
        <w:rPr>
          <w:rFonts w:ascii="Times New Roman" w:eastAsia="Times New Roman" w:hAnsi="Times New Roman" w:cs="Times New Roman"/>
          <w:sz w:val="28"/>
          <w:szCs w:val="28"/>
        </w:rPr>
        <w:t>9</w:t>
      </w:r>
      <w:r w:rsidRPr="004A50D4">
        <w:rPr>
          <w:rFonts w:ascii="Times New Roman" w:eastAsia="Times New Roman" w:hAnsi="Times New Roman" w:cs="Times New Roman"/>
          <w:sz w:val="28"/>
          <w:szCs w:val="28"/>
        </w:rPr>
        <w:t>. Valsts pārbaudes darbā skolēna mācību sasniegumu vērtējuma izteikšanas veidu (ballēs, procentos, līmeņos) nosaka Valsts izglītības satura centrs.</w:t>
      </w:r>
    </w:p>
    <w:p w14:paraId="31719C31" w14:textId="77777777" w:rsidR="004A50D4" w:rsidRDefault="004A50D4" w:rsidP="00AE75DC">
      <w:pPr>
        <w:shd w:val="clear" w:color="auto" w:fill="FFFFFF"/>
        <w:spacing w:line="240" w:lineRule="auto"/>
        <w:ind w:firstLine="700"/>
        <w:jc w:val="both"/>
        <w:rPr>
          <w:rFonts w:ascii="Times New Roman" w:eastAsia="Times New Roman" w:hAnsi="Times New Roman" w:cs="Times New Roman"/>
          <w:sz w:val="28"/>
          <w:szCs w:val="28"/>
        </w:rPr>
      </w:pPr>
    </w:p>
    <w:p w14:paraId="00000082" w14:textId="15CE5CA6" w:rsidR="00355BC9" w:rsidRDefault="00A07F2A">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E67E9A">
        <w:rPr>
          <w:rFonts w:ascii="Times New Roman" w:eastAsia="Times New Roman" w:hAnsi="Times New Roman" w:cs="Times New Roman"/>
          <w:sz w:val="28"/>
          <w:szCs w:val="28"/>
        </w:rPr>
        <w:t xml:space="preserve">. </w:t>
      </w:r>
      <w:r w:rsidR="00EF4853">
        <w:rPr>
          <w:rFonts w:ascii="Times New Roman" w:eastAsia="Times New Roman" w:hAnsi="Times New Roman" w:cs="Times New Roman"/>
          <w:sz w:val="28"/>
          <w:szCs w:val="28"/>
        </w:rPr>
        <w:t>Izglītības iestāde patstāvīgi izstrādā vērtēšanas kārtību atbilstoši šo noteikumu 1</w:t>
      </w:r>
      <w:r>
        <w:rPr>
          <w:rFonts w:ascii="Times New Roman" w:eastAsia="Times New Roman" w:hAnsi="Times New Roman" w:cs="Times New Roman"/>
          <w:sz w:val="28"/>
          <w:szCs w:val="28"/>
        </w:rPr>
        <w:t>6</w:t>
      </w:r>
      <w:r w:rsidR="00EF4853">
        <w:rPr>
          <w:rFonts w:ascii="Times New Roman" w:eastAsia="Times New Roman" w:hAnsi="Times New Roman" w:cs="Times New Roman"/>
          <w:sz w:val="28"/>
          <w:szCs w:val="28"/>
        </w:rPr>
        <w:t>.</w:t>
      </w:r>
      <w:r w:rsidR="00C46CDA">
        <w:rPr>
          <w:rFonts w:ascii="Times New Roman" w:eastAsia="Times New Roman" w:hAnsi="Times New Roman" w:cs="Times New Roman"/>
          <w:sz w:val="28"/>
          <w:szCs w:val="28"/>
        </w:rPr>
        <w:t> </w:t>
      </w:r>
      <w:r w:rsidR="00EF4853">
        <w:rPr>
          <w:rFonts w:ascii="Times New Roman" w:eastAsia="Times New Roman" w:hAnsi="Times New Roman" w:cs="Times New Roman"/>
          <w:sz w:val="28"/>
          <w:szCs w:val="28"/>
        </w:rPr>
        <w:t>punktā minētajiem vērtēšanas pamatprincipiem</w:t>
      </w:r>
      <w:r w:rsidR="00E67E9A">
        <w:rPr>
          <w:rFonts w:ascii="Times New Roman" w:eastAsia="Times New Roman" w:hAnsi="Times New Roman" w:cs="Times New Roman"/>
          <w:sz w:val="28"/>
          <w:szCs w:val="28"/>
        </w:rPr>
        <w:t xml:space="preserve"> un šo noteikumu 16.punktā minētajiem vērtēšanas veidiem</w:t>
      </w:r>
      <w:r w:rsidR="00EF4853">
        <w:rPr>
          <w:rFonts w:ascii="Times New Roman" w:eastAsia="Times New Roman" w:hAnsi="Times New Roman" w:cs="Times New Roman"/>
          <w:sz w:val="28"/>
          <w:szCs w:val="28"/>
        </w:rPr>
        <w:t>. Vērtējumu var apstrīdēt mācīšanās posma no</w:t>
      </w:r>
      <w:r w:rsidR="006B0752">
        <w:rPr>
          <w:rFonts w:ascii="Times New Roman" w:eastAsia="Times New Roman" w:hAnsi="Times New Roman" w:cs="Times New Roman"/>
          <w:sz w:val="28"/>
          <w:szCs w:val="28"/>
        </w:rPr>
        <w:t>slē</w:t>
      </w:r>
      <w:r w:rsidR="00EF4853">
        <w:rPr>
          <w:rFonts w:ascii="Times New Roman" w:eastAsia="Times New Roman" w:hAnsi="Times New Roman" w:cs="Times New Roman"/>
          <w:sz w:val="28"/>
          <w:szCs w:val="28"/>
        </w:rPr>
        <w:t xml:space="preserve">gumā gadījumos, ja tas ietekmē skolēna tiesības un intereses. </w:t>
      </w:r>
    </w:p>
    <w:p w14:paraId="00000083" w14:textId="77777777" w:rsidR="00355BC9" w:rsidRDefault="00355BC9">
      <w:pPr>
        <w:shd w:val="clear" w:color="auto" w:fill="FFFFFF"/>
        <w:spacing w:line="240" w:lineRule="auto"/>
        <w:ind w:firstLine="700"/>
        <w:jc w:val="both"/>
        <w:rPr>
          <w:rFonts w:ascii="Times New Roman" w:eastAsia="Times New Roman" w:hAnsi="Times New Roman" w:cs="Times New Roman"/>
          <w:sz w:val="28"/>
          <w:szCs w:val="28"/>
        </w:rPr>
      </w:pPr>
    </w:p>
    <w:p w14:paraId="00000084" w14:textId="34EA8F5A" w:rsidR="00355BC9" w:rsidRDefault="009E3E4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1</w:t>
      </w:r>
      <w:r w:rsidR="00EF4853">
        <w:rPr>
          <w:rFonts w:ascii="Times New Roman" w:eastAsia="Times New Roman" w:hAnsi="Times New Roman" w:cs="Times New Roman"/>
          <w:sz w:val="28"/>
          <w:szCs w:val="28"/>
        </w:rPr>
        <w:t xml:space="preserve">. Valsts noteiktie pārbaudes darbi vispārējās vidējās izglītības posmā ir šādi: </w:t>
      </w:r>
    </w:p>
    <w:p w14:paraId="00000085" w14:textId="44568866" w:rsidR="00355BC9" w:rsidRDefault="009E3E4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1</w:t>
      </w:r>
      <w:r w:rsidR="00EF4853">
        <w:rPr>
          <w:rFonts w:ascii="Times New Roman" w:eastAsia="Times New Roman" w:hAnsi="Times New Roman" w:cs="Times New Roman"/>
          <w:sz w:val="28"/>
          <w:szCs w:val="28"/>
        </w:rPr>
        <w:t>.1. valsts pārbaudes darbs latviešu valodā vismaz optimālajā mācību satura apguves līmenī;</w:t>
      </w:r>
    </w:p>
    <w:p w14:paraId="00000086" w14:textId="254A93AA" w:rsidR="00355BC9" w:rsidRDefault="009E3E4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1</w:t>
      </w:r>
      <w:r w:rsidR="00EF4853">
        <w:rPr>
          <w:rFonts w:ascii="Times New Roman" w:eastAsia="Times New Roman" w:hAnsi="Times New Roman" w:cs="Times New Roman"/>
          <w:sz w:val="28"/>
          <w:szCs w:val="28"/>
        </w:rPr>
        <w:t>.2. valsts pārbaudes darbs svešvalodā (angļu, vācu vai franču) vismaz optimālajā (B2) mācību satura apguves līmenī;</w:t>
      </w:r>
    </w:p>
    <w:p w14:paraId="00000087" w14:textId="29BE850B" w:rsidR="00355BC9" w:rsidRDefault="009E3E4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1</w:t>
      </w:r>
      <w:r w:rsidR="00EF4853">
        <w:rPr>
          <w:rFonts w:ascii="Times New Roman" w:eastAsia="Times New Roman" w:hAnsi="Times New Roman" w:cs="Times New Roman"/>
          <w:sz w:val="28"/>
          <w:szCs w:val="28"/>
        </w:rPr>
        <w:t xml:space="preserve">.3. valsts pārbaudes darbs matemātikā </w:t>
      </w:r>
      <w:r w:rsidR="007A7EA3">
        <w:rPr>
          <w:rFonts w:ascii="Times New Roman" w:eastAsia="Times New Roman" w:hAnsi="Times New Roman" w:cs="Times New Roman"/>
          <w:sz w:val="28"/>
          <w:szCs w:val="28"/>
        </w:rPr>
        <w:t xml:space="preserve">vismaz optimālajā </w:t>
      </w:r>
      <w:r w:rsidR="00EF4853">
        <w:rPr>
          <w:rFonts w:ascii="Times New Roman" w:eastAsia="Times New Roman" w:hAnsi="Times New Roman" w:cs="Times New Roman"/>
          <w:sz w:val="28"/>
          <w:szCs w:val="28"/>
        </w:rPr>
        <w:t>mācību satura apguves līmenī</w:t>
      </w:r>
      <w:r w:rsidR="007A7EA3">
        <w:rPr>
          <w:rFonts w:ascii="Times New Roman" w:eastAsia="Times New Roman" w:hAnsi="Times New Roman" w:cs="Times New Roman"/>
          <w:sz w:val="28"/>
          <w:szCs w:val="28"/>
        </w:rPr>
        <w:t>;</w:t>
      </w:r>
      <w:r w:rsidR="00EF4853">
        <w:rPr>
          <w:rFonts w:ascii="Times New Roman" w:eastAsia="Times New Roman" w:hAnsi="Times New Roman" w:cs="Times New Roman"/>
          <w:sz w:val="28"/>
          <w:szCs w:val="28"/>
        </w:rPr>
        <w:t xml:space="preserve"> </w:t>
      </w:r>
    </w:p>
    <w:p w14:paraId="00000088" w14:textId="2EE9602C" w:rsidR="00355BC9" w:rsidRDefault="009E3E43">
      <w:pPr>
        <w:shd w:val="clear" w:color="auto" w:fill="FFFFFF"/>
        <w:spacing w:line="240" w:lineRule="auto"/>
        <w:ind w:firstLine="700"/>
        <w:jc w:val="both"/>
      </w:pPr>
      <w:bookmarkStart w:id="0" w:name="_gjdgxs" w:colFirst="0" w:colLast="0"/>
      <w:bookmarkEnd w:id="0"/>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1</w:t>
      </w:r>
      <w:r w:rsidR="00EF4853">
        <w:rPr>
          <w:rFonts w:ascii="Times New Roman" w:eastAsia="Times New Roman" w:hAnsi="Times New Roman" w:cs="Times New Roman"/>
          <w:sz w:val="28"/>
          <w:szCs w:val="28"/>
        </w:rPr>
        <w:t>.4. ne mazāk kā divi valsts pārbaudes darbi padziļinātājos kursos augstākajā mācību satura apguves līmenī, ta</w:t>
      </w:r>
      <w:r w:rsidR="006B0752">
        <w:rPr>
          <w:rFonts w:ascii="Times New Roman" w:eastAsia="Times New Roman" w:hAnsi="Times New Roman" w:cs="Times New Roman"/>
          <w:sz w:val="28"/>
          <w:szCs w:val="28"/>
        </w:rPr>
        <w:t>jā</w:t>
      </w:r>
      <w:r w:rsidR="00EF4853">
        <w:rPr>
          <w:rFonts w:ascii="Times New Roman" w:eastAsia="Times New Roman" w:hAnsi="Times New Roman" w:cs="Times New Roman"/>
          <w:sz w:val="28"/>
          <w:szCs w:val="28"/>
        </w:rPr>
        <w:t xml:space="preserve"> skaitā arī šo noteikumu </w:t>
      </w: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1</w:t>
      </w:r>
      <w:r w:rsidR="00EF4853">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1</w:t>
      </w:r>
      <w:r w:rsidR="00EF4853">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1</w:t>
      </w:r>
      <w:r w:rsidR="00EF4853">
        <w:rPr>
          <w:rFonts w:ascii="Times New Roman" w:eastAsia="Times New Roman" w:hAnsi="Times New Roman" w:cs="Times New Roman"/>
          <w:sz w:val="28"/>
          <w:szCs w:val="28"/>
        </w:rPr>
        <w:t>.3. apakšpunktā minētie pārbaudes darbi</w:t>
      </w:r>
      <w:r w:rsidR="00106E72">
        <w:rPr>
          <w:rFonts w:ascii="Times New Roman" w:eastAsia="Times New Roman" w:hAnsi="Times New Roman" w:cs="Times New Roman"/>
          <w:sz w:val="28"/>
          <w:szCs w:val="28"/>
        </w:rPr>
        <w:t>.</w:t>
      </w:r>
    </w:p>
    <w:p w14:paraId="00000089" w14:textId="77777777" w:rsidR="00355BC9" w:rsidRDefault="00EF4853">
      <w:pPr>
        <w:shd w:val="clear" w:color="auto" w:fill="FFFFFF"/>
        <w:spacing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8C" w14:textId="0738EF8B" w:rsidR="00355BC9" w:rsidRDefault="00AC23A6">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00EF4853">
        <w:rPr>
          <w:rFonts w:ascii="Times New Roman" w:eastAsia="Times New Roman" w:hAnsi="Times New Roman" w:cs="Times New Roman"/>
          <w:b/>
          <w:sz w:val="28"/>
          <w:szCs w:val="28"/>
        </w:rPr>
        <w:t>. Vispārējās vidējās izglītības programmu paraugi</w:t>
      </w:r>
    </w:p>
    <w:p w14:paraId="0000008D" w14:textId="77777777" w:rsidR="00355BC9" w:rsidRDefault="00355BC9">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p>
    <w:p w14:paraId="0000008E" w14:textId="25D413F7" w:rsidR="00355BC9" w:rsidRDefault="00A96AF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07F2A">
        <w:rPr>
          <w:rFonts w:ascii="Times New Roman" w:eastAsia="Times New Roman" w:hAnsi="Times New Roman" w:cs="Times New Roman"/>
          <w:color w:val="000000"/>
          <w:sz w:val="28"/>
          <w:szCs w:val="28"/>
        </w:rPr>
        <w:t>2</w:t>
      </w:r>
      <w:r w:rsidR="00EF4853">
        <w:rPr>
          <w:rFonts w:ascii="Times New Roman" w:eastAsia="Times New Roman" w:hAnsi="Times New Roman" w:cs="Times New Roman"/>
          <w:color w:val="000000"/>
          <w:sz w:val="28"/>
          <w:szCs w:val="28"/>
        </w:rPr>
        <w:t>. Šo noteikumu 11. pielikums nosaka izglītības programmas paraugu šādām izglītības programmām atbilstoši Latvijas izglītības klasifikācijai:</w:t>
      </w:r>
    </w:p>
    <w:p w14:paraId="0000008F" w14:textId="53F159B9" w:rsidR="00355BC9" w:rsidRDefault="00A96AF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07F2A">
        <w:rPr>
          <w:rFonts w:ascii="Times New Roman" w:eastAsia="Times New Roman" w:hAnsi="Times New Roman" w:cs="Times New Roman"/>
          <w:color w:val="000000"/>
          <w:sz w:val="28"/>
          <w:szCs w:val="28"/>
        </w:rPr>
        <w:t>2</w:t>
      </w:r>
      <w:r w:rsidR="00EF4853">
        <w:rPr>
          <w:rFonts w:ascii="Times New Roman" w:eastAsia="Times New Roman" w:hAnsi="Times New Roman" w:cs="Times New Roman"/>
          <w:color w:val="000000"/>
          <w:sz w:val="28"/>
          <w:szCs w:val="28"/>
        </w:rPr>
        <w:t>.1. vispārējās vidējās izglītības klātienes programmai;</w:t>
      </w:r>
    </w:p>
    <w:p w14:paraId="00000090" w14:textId="7B8D14A4" w:rsidR="00355BC9" w:rsidRDefault="00A96AF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07F2A">
        <w:rPr>
          <w:rFonts w:ascii="Times New Roman" w:eastAsia="Times New Roman" w:hAnsi="Times New Roman" w:cs="Times New Roman"/>
          <w:color w:val="000000"/>
          <w:sz w:val="28"/>
          <w:szCs w:val="28"/>
        </w:rPr>
        <w:t>2</w:t>
      </w:r>
      <w:r w:rsidR="00EF4853">
        <w:rPr>
          <w:rFonts w:ascii="Times New Roman" w:eastAsia="Times New Roman" w:hAnsi="Times New Roman" w:cs="Times New Roman"/>
          <w:color w:val="000000"/>
          <w:sz w:val="28"/>
          <w:szCs w:val="28"/>
        </w:rPr>
        <w:t>.2. vispārējās vidējās speciālās izglītības programmai izglītojamiem ar redzes traucējumiem</w:t>
      </w:r>
      <w:r w:rsidR="00C46CDA">
        <w:rPr>
          <w:rFonts w:ascii="Times New Roman" w:eastAsia="Times New Roman" w:hAnsi="Times New Roman" w:cs="Times New Roman"/>
          <w:color w:val="000000"/>
          <w:sz w:val="28"/>
          <w:szCs w:val="28"/>
        </w:rPr>
        <w:t>;</w:t>
      </w:r>
    </w:p>
    <w:p w14:paraId="00000091" w14:textId="21E99CDF" w:rsidR="00355BC9" w:rsidRDefault="00A96AF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07F2A">
        <w:rPr>
          <w:rFonts w:ascii="Times New Roman" w:eastAsia="Times New Roman" w:hAnsi="Times New Roman" w:cs="Times New Roman"/>
          <w:color w:val="000000"/>
          <w:sz w:val="28"/>
          <w:szCs w:val="28"/>
        </w:rPr>
        <w:t>2</w:t>
      </w:r>
      <w:r w:rsidR="00EF4853">
        <w:rPr>
          <w:rFonts w:ascii="Times New Roman" w:eastAsia="Times New Roman" w:hAnsi="Times New Roman" w:cs="Times New Roman"/>
          <w:color w:val="000000"/>
          <w:sz w:val="28"/>
          <w:szCs w:val="28"/>
        </w:rPr>
        <w:t>.3. vispārējās vidējās speciālās izglītības programmai izglītojamiem ar dzirdes traucējumiem</w:t>
      </w:r>
      <w:r w:rsidR="00C46CDA">
        <w:rPr>
          <w:rFonts w:ascii="Times New Roman" w:eastAsia="Times New Roman" w:hAnsi="Times New Roman" w:cs="Times New Roman"/>
          <w:color w:val="000000"/>
          <w:sz w:val="28"/>
          <w:szCs w:val="28"/>
        </w:rPr>
        <w:t>;</w:t>
      </w:r>
    </w:p>
    <w:p w14:paraId="00000092" w14:textId="5064A9A6" w:rsidR="00355BC9" w:rsidRDefault="00A96AF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07F2A">
        <w:rPr>
          <w:rFonts w:ascii="Times New Roman" w:eastAsia="Times New Roman" w:hAnsi="Times New Roman" w:cs="Times New Roman"/>
          <w:color w:val="000000"/>
          <w:sz w:val="28"/>
          <w:szCs w:val="28"/>
        </w:rPr>
        <w:t>2</w:t>
      </w:r>
      <w:r w:rsidR="00EF4853">
        <w:rPr>
          <w:rFonts w:ascii="Times New Roman" w:eastAsia="Times New Roman" w:hAnsi="Times New Roman" w:cs="Times New Roman"/>
          <w:color w:val="000000"/>
          <w:sz w:val="28"/>
          <w:szCs w:val="28"/>
        </w:rPr>
        <w:t>.4. vispārējās vidējās speciālās izglītības programmai izglītojamiem ar fiziskās attīstības traucējumiem</w:t>
      </w:r>
      <w:r w:rsidR="00C46CDA">
        <w:rPr>
          <w:rFonts w:ascii="Times New Roman" w:eastAsia="Times New Roman" w:hAnsi="Times New Roman" w:cs="Times New Roman"/>
          <w:color w:val="000000"/>
          <w:sz w:val="28"/>
          <w:szCs w:val="28"/>
        </w:rPr>
        <w:t>.</w:t>
      </w:r>
    </w:p>
    <w:p w14:paraId="1E813AE6" w14:textId="77777777" w:rsidR="00E81964" w:rsidRDefault="00E819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bookmarkStart w:id="1" w:name="30j0zll" w:colFirst="0" w:colLast="0"/>
      <w:bookmarkStart w:id="2" w:name="1fob9te" w:colFirst="0" w:colLast="0"/>
      <w:bookmarkEnd w:id="1"/>
      <w:bookmarkEnd w:id="2"/>
    </w:p>
    <w:p w14:paraId="00000093" w14:textId="1AEE008F" w:rsidR="00355BC9" w:rsidRDefault="00A96AF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07F2A">
        <w:rPr>
          <w:rFonts w:ascii="Times New Roman" w:eastAsia="Times New Roman" w:hAnsi="Times New Roman" w:cs="Times New Roman"/>
          <w:color w:val="000000"/>
          <w:sz w:val="28"/>
          <w:szCs w:val="28"/>
        </w:rPr>
        <w:t>3</w:t>
      </w:r>
      <w:r w:rsidR="00EF4853">
        <w:rPr>
          <w:rFonts w:ascii="Times New Roman" w:eastAsia="Times New Roman" w:hAnsi="Times New Roman" w:cs="Times New Roman"/>
          <w:color w:val="000000"/>
          <w:sz w:val="28"/>
          <w:szCs w:val="28"/>
        </w:rPr>
        <w:t>. Šo noteikumu 12. pielikums nosaka izglītības programmas paraugu vispārējās vidējās izglītības neklātienes programmai un tālmācības programmai.</w:t>
      </w:r>
    </w:p>
    <w:p w14:paraId="00000094" w14:textId="77777777" w:rsidR="00355BC9" w:rsidRDefault="00355BC9">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p>
    <w:p w14:paraId="00000095" w14:textId="7509BA34" w:rsidR="00355BC9" w:rsidRDefault="00AC23A6">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bookmarkStart w:id="3" w:name="_GoBack"/>
      <w:bookmarkEnd w:id="3"/>
      <w:r w:rsidR="00EF4853">
        <w:rPr>
          <w:rFonts w:ascii="Times New Roman" w:eastAsia="Times New Roman" w:hAnsi="Times New Roman" w:cs="Times New Roman"/>
          <w:b/>
          <w:sz w:val="28"/>
          <w:szCs w:val="28"/>
        </w:rPr>
        <w:t>. Noslēguma jautājumi</w:t>
      </w:r>
    </w:p>
    <w:p w14:paraId="00000096" w14:textId="77777777" w:rsidR="00355BC9" w:rsidRDefault="00355BC9">
      <w:pPr>
        <w:shd w:val="clear" w:color="auto" w:fill="FFFFFF"/>
        <w:spacing w:line="240" w:lineRule="auto"/>
        <w:ind w:firstLine="709"/>
        <w:jc w:val="center"/>
        <w:rPr>
          <w:rFonts w:ascii="Times New Roman" w:eastAsia="Times New Roman" w:hAnsi="Times New Roman" w:cs="Times New Roman"/>
          <w:b/>
          <w:sz w:val="28"/>
          <w:szCs w:val="28"/>
        </w:rPr>
      </w:pPr>
    </w:p>
    <w:p w14:paraId="00000097" w14:textId="66BF30CC" w:rsidR="00355BC9" w:rsidRDefault="00A96AF7">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4</w:t>
      </w:r>
      <w:r w:rsidR="00EF4853">
        <w:rPr>
          <w:rFonts w:ascii="Times New Roman" w:eastAsia="Times New Roman" w:hAnsi="Times New Roman" w:cs="Times New Roman"/>
          <w:sz w:val="28"/>
          <w:szCs w:val="28"/>
        </w:rPr>
        <w:t xml:space="preserve">. Atzīt par spēku zaudējušiem Ministru kabineta 2013. gada 21. maija noteikumus Nr.281 “Noteikumi par valsts vispārējās vidējās izglītības standartu, </w:t>
      </w:r>
      <w:r w:rsidR="00EF4853">
        <w:rPr>
          <w:rFonts w:ascii="Times New Roman" w:eastAsia="Times New Roman" w:hAnsi="Times New Roman" w:cs="Times New Roman"/>
          <w:sz w:val="28"/>
          <w:szCs w:val="28"/>
        </w:rPr>
        <w:lastRenderedPageBreak/>
        <w:t>mācību priekšmetu standartiem un izglītības programmu paraugiem” (Latvijas Vēstnesis, 2013, 107. nr.).</w:t>
      </w:r>
    </w:p>
    <w:p w14:paraId="108D0F95" w14:textId="77777777" w:rsidR="00D012E3" w:rsidRDefault="00D012E3" w:rsidP="00D012E3">
      <w:pPr>
        <w:shd w:val="clear" w:color="auto" w:fill="FFFFFF"/>
        <w:spacing w:line="240" w:lineRule="auto"/>
        <w:ind w:firstLine="709"/>
        <w:jc w:val="both"/>
        <w:rPr>
          <w:rFonts w:ascii="Times New Roman" w:eastAsia="Times New Roman" w:hAnsi="Times New Roman" w:cs="Times New Roman"/>
          <w:sz w:val="28"/>
          <w:szCs w:val="28"/>
        </w:rPr>
      </w:pPr>
    </w:p>
    <w:p w14:paraId="00000099" w14:textId="0FBEBB6F" w:rsidR="00355BC9" w:rsidRDefault="00EF4853">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Šie noteikumi attiecībā uz vispārējās vidējās izglītības programmas īstenošanu 11. klasē stājas spēkā 2021. gada 1. septembrī, bet attiecībā uz vispārējās </w:t>
      </w:r>
      <w:r w:rsidR="00885E87">
        <w:rPr>
          <w:rFonts w:ascii="Times New Roman" w:eastAsia="Times New Roman" w:hAnsi="Times New Roman" w:cs="Times New Roman"/>
          <w:sz w:val="28"/>
          <w:szCs w:val="28"/>
        </w:rPr>
        <w:t xml:space="preserve">vidējās </w:t>
      </w:r>
      <w:r>
        <w:rPr>
          <w:rFonts w:ascii="Times New Roman" w:eastAsia="Times New Roman" w:hAnsi="Times New Roman" w:cs="Times New Roman"/>
          <w:sz w:val="28"/>
          <w:szCs w:val="28"/>
        </w:rPr>
        <w:t xml:space="preserve">izglītības programmas īstenošanu 12. klasē – 2022. gada 1. septembrī. Līdz minētajiem datumiem vispārējās </w:t>
      </w:r>
      <w:r w:rsidR="00885E87">
        <w:rPr>
          <w:rFonts w:ascii="Times New Roman" w:eastAsia="Times New Roman" w:hAnsi="Times New Roman" w:cs="Times New Roman"/>
          <w:sz w:val="28"/>
          <w:szCs w:val="28"/>
        </w:rPr>
        <w:t xml:space="preserve">vidējās </w:t>
      </w:r>
      <w:r>
        <w:rPr>
          <w:rFonts w:ascii="Times New Roman" w:eastAsia="Times New Roman" w:hAnsi="Times New Roman" w:cs="Times New Roman"/>
          <w:sz w:val="28"/>
          <w:szCs w:val="28"/>
        </w:rPr>
        <w:t>izglītības programmas 11. klasē un 12. klasē īsteno saskaņā ar normatīvajiem aktiem par valsts vispārējās vidējās izglītības standartu, mācību priekšmetu standartiem un izglītības programmu paraugiem, kas bija spēkā līdz šo noteikumu spēkā stāšanās dienai.</w:t>
      </w:r>
    </w:p>
    <w:p w14:paraId="0000009A" w14:textId="77777777" w:rsidR="00355BC9" w:rsidRDefault="00355BC9">
      <w:pPr>
        <w:shd w:val="clear" w:color="auto" w:fill="FFFFFF"/>
        <w:spacing w:line="240" w:lineRule="auto"/>
        <w:ind w:firstLine="720"/>
        <w:jc w:val="both"/>
        <w:rPr>
          <w:rFonts w:ascii="Times New Roman" w:eastAsia="Times New Roman" w:hAnsi="Times New Roman" w:cs="Times New Roman"/>
          <w:sz w:val="28"/>
          <w:szCs w:val="28"/>
        </w:rPr>
      </w:pPr>
    </w:p>
    <w:p w14:paraId="0000009B" w14:textId="01D0F7AF" w:rsidR="00355BC9" w:rsidRDefault="00A96AF7">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A07F2A">
        <w:rPr>
          <w:rFonts w:ascii="Times New Roman" w:eastAsia="Times New Roman" w:hAnsi="Times New Roman" w:cs="Times New Roman"/>
          <w:sz w:val="28"/>
          <w:szCs w:val="28"/>
        </w:rPr>
        <w:t>6</w:t>
      </w:r>
      <w:r w:rsidR="00EF4853">
        <w:rPr>
          <w:rFonts w:ascii="Times New Roman" w:eastAsia="Times New Roman" w:hAnsi="Times New Roman" w:cs="Times New Roman"/>
          <w:sz w:val="28"/>
          <w:szCs w:val="28"/>
        </w:rPr>
        <w:t>. Noteikumi stājas spēkā 2020. gada 1. septembrī.</w:t>
      </w:r>
    </w:p>
    <w:p w14:paraId="0000009C" w14:textId="77777777" w:rsidR="00355BC9" w:rsidRDefault="00355BC9">
      <w:pPr>
        <w:shd w:val="clear" w:color="auto" w:fill="FFFFFF"/>
        <w:spacing w:line="240" w:lineRule="auto"/>
        <w:ind w:firstLine="709"/>
        <w:jc w:val="both"/>
        <w:rPr>
          <w:rFonts w:ascii="Times New Roman" w:eastAsia="Times New Roman" w:hAnsi="Times New Roman" w:cs="Times New Roman"/>
          <w:sz w:val="28"/>
          <w:szCs w:val="28"/>
        </w:rPr>
      </w:pPr>
    </w:p>
    <w:p w14:paraId="0000009D" w14:textId="77777777" w:rsidR="00355BC9" w:rsidRDefault="00355BC9">
      <w:pPr>
        <w:shd w:val="clear" w:color="auto" w:fill="FFFFFF"/>
        <w:spacing w:line="240" w:lineRule="auto"/>
        <w:ind w:firstLine="709"/>
        <w:jc w:val="both"/>
        <w:rPr>
          <w:rFonts w:ascii="Times New Roman" w:eastAsia="Times New Roman" w:hAnsi="Times New Roman" w:cs="Times New Roman"/>
          <w:sz w:val="28"/>
          <w:szCs w:val="28"/>
        </w:rPr>
      </w:pPr>
    </w:p>
    <w:p w14:paraId="40E3D1E7"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Ministru prezidents</w:t>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t xml:space="preserve">A. K. Kariņš </w:t>
      </w:r>
    </w:p>
    <w:p w14:paraId="7EF85FE2"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p>
    <w:p w14:paraId="1983608F"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Izglītības un zinātnes ministre</w:t>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t xml:space="preserve">I. Šuplinska </w:t>
      </w:r>
    </w:p>
    <w:p w14:paraId="601C0060"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p>
    <w:p w14:paraId="2D474615"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p>
    <w:p w14:paraId="225859FD"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Iesniedzējs:</w:t>
      </w:r>
    </w:p>
    <w:p w14:paraId="328107E4"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Izglītības un zinātnes ministre</w:t>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t xml:space="preserve">I. Šuplinska </w:t>
      </w:r>
    </w:p>
    <w:p w14:paraId="1B188C86"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p>
    <w:p w14:paraId="17D3AA3A"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p>
    <w:p w14:paraId="2E3639BB"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Vizē:</w:t>
      </w:r>
    </w:p>
    <w:p w14:paraId="7151796C"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Valsts sekretāre</w:t>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t>L. Lejiņa</w:t>
      </w:r>
    </w:p>
    <w:p w14:paraId="5DAC10CE" w14:textId="77777777" w:rsidR="003A377E" w:rsidRPr="003A377E" w:rsidRDefault="003A377E" w:rsidP="003A377E">
      <w:pPr>
        <w:shd w:val="clear" w:color="auto" w:fill="FFFFFF"/>
        <w:spacing w:line="240" w:lineRule="auto"/>
        <w:ind w:firstLine="709"/>
        <w:jc w:val="both"/>
        <w:rPr>
          <w:rFonts w:ascii="Times New Roman" w:eastAsia="Times New Roman" w:hAnsi="Times New Roman" w:cs="Times New Roman"/>
          <w:sz w:val="28"/>
          <w:szCs w:val="28"/>
        </w:rPr>
      </w:pPr>
    </w:p>
    <w:p w14:paraId="000000A0" w14:textId="0C26A064" w:rsidR="00355BC9" w:rsidRDefault="00355BC9" w:rsidP="003A377E">
      <w:pPr>
        <w:shd w:val="clear" w:color="auto" w:fill="FFFFFF"/>
        <w:spacing w:line="240" w:lineRule="auto"/>
        <w:ind w:firstLine="709"/>
        <w:jc w:val="both"/>
        <w:rPr>
          <w:rFonts w:ascii="Times New Roman" w:eastAsia="Times New Roman" w:hAnsi="Times New Roman" w:cs="Times New Roman"/>
          <w:sz w:val="28"/>
          <w:szCs w:val="28"/>
        </w:rPr>
      </w:pPr>
    </w:p>
    <w:sectPr w:rsidR="00355BC9" w:rsidSect="00A0686D">
      <w:headerReference w:type="default" r:id="rId11"/>
      <w:footerReference w:type="default" r:id="rId12"/>
      <w:footerReference w:type="first" r:id="rId13"/>
      <w:pgSz w:w="11909" w:h="16834"/>
      <w:pgMar w:top="1418" w:right="1134" w:bottom="1134" w:left="1701" w:header="568" w:footer="72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CD244" w14:textId="77777777" w:rsidR="004B3EAD" w:rsidRDefault="004B3EAD">
      <w:pPr>
        <w:spacing w:line="240" w:lineRule="auto"/>
      </w:pPr>
      <w:r>
        <w:separator/>
      </w:r>
    </w:p>
  </w:endnote>
  <w:endnote w:type="continuationSeparator" w:id="0">
    <w:p w14:paraId="4E6EE7BA" w14:textId="77777777" w:rsidR="004B3EAD" w:rsidRDefault="004B3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5" w14:textId="388F6C8E" w:rsidR="00355BC9" w:rsidRPr="00467A08" w:rsidRDefault="00467A08" w:rsidP="00467A08">
    <w:pPr>
      <w:shd w:val="clear" w:color="auto" w:fill="FFFFFF"/>
      <w:tabs>
        <w:tab w:val="center" w:pos="4513"/>
        <w:tab w:val="right" w:pos="9026"/>
      </w:tabs>
      <w:spacing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IZMNot_</w:t>
    </w:r>
    <w:r w:rsidR="00AC23A6">
      <w:rPr>
        <w:rFonts w:ascii="Times New Roman" w:eastAsia="Times New Roman" w:hAnsi="Times New Roman" w:cs="Times New Roman"/>
        <w:color w:val="000000"/>
        <w:sz w:val="20"/>
        <w:szCs w:val="20"/>
      </w:rPr>
      <w:t>29</w:t>
    </w:r>
    <w:r w:rsidR="003C1A38">
      <w:rPr>
        <w:rFonts w:ascii="Times New Roman" w:eastAsia="Times New Roman" w:hAnsi="Times New Roman" w:cs="Times New Roman"/>
        <w:color w:val="000000"/>
        <w:sz w:val="20"/>
        <w:szCs w:val="20"/>
      </w:rPr>
      <w:t>0819</w:t>
    </w:r>
    <w:r>
      <w:rPr>
        <w:rFonts w:ascii="Times New Roman" w:eastAsia="Times New Roman" w:hAnsi="Times New Roman" w:cs="Times New Roman"/>
        <w:color w:val="000000"/>
        <w:sz w:val="20"/>
        <w:szCs w:val="20"/>
        <w:highlight w:val="white"/>
      </w:rPr>
      <w:t>_VS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27DA" w14:textId="139829E3" w:rsidR="00E75C63" w:rsidRPr="00A0686D" w:rsidRDefault="00A0686D" w:rsidP="00A0686D">
    <w:pPr>
      <w:shd w:val="clear" w:color="auto" w:fill="FFFFFF"/>
      <w:tabs>
        <w:tab w:val="center" w:pos="4513"/>
        <w:tab w:val="right" w:pos="9026"/>
      </w:tabs>
      <w:spacing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IZMNot</w:t>
    </w:r>
    <w:r w:rsidR="00E75C63">
      <w:rPr>
        <w:rFonts w:ascii="Times New Roman" w:eastAsia="Times New Roman" w:hAnsi="Times New Roman" w:cs="Times New Roman"/>
        <w:color w:val="000000"/>
        <w:sz w:val="20"/>
        <w:szCs w:val="20"/>
        <w:highlight w:val="white"/>
      </w:rPr>
      <w:t>_</w:t>
    </w:r>
    <w:r w:rsidR="00AC23A6">
      <w:rPr>
        <w:rFonts w:ascii="Times New Roman" w:eastAsia="Times New Roman" w:hAnsi="Times New Roman" w:cs="Times New Roman"/>
        <w:color w:val="000000"/>
        <w:sz w:val="20"/>
        <w:szCs w:val="20"/>
      </w:rPr>
      <w:t>29</w:t>
    </w:r>
    <w:r w:rsidR="00282936" w:rsidRPr="00DD2C17">
      <w:rPr>
        <w:rFonts w:ascii="Times New Roman" w:eastAsia="Times New Roman" w:hAnsi="Times New Roman" w:cs="Times New Roman"/>
        <w:color w:val="000000"/>
        <w:sz w:val="20"/>
        <w:szCs w:val="20"/>
      </w:rPr>
      <w:t>0</w:t>
    </w:r>
    <w:r w:rsidR="00282936">
      <w:rPr>
        <w:rFonts w:ascii="Times New Roman" w:eastAsia="Times New Roman" w:hAnsi="Times New Roman" w:cs="Times New Roman"/>
        <w:color w:val="000000"/>
        <w:sz w:val="20"/>
        <w:szCs w:val="20"/>
      </w:rPr>
      <w:t>8</w:t>
    </w:r>
    <w:r w:rsidR="00282936" w:rsidRPr="00DD2C17">
      <w:rPr>
        <w:rFonts w:ascii="Times New Roman" w:eastAsia="Times New Roman" w:hAnsi="Times New Roman" w:cs="Times New Roman"/>
        <w:color w:val="000000"/>
        <w:sz w:val="20"/>
        <w:szCs w:val="20"/>
      </w:rPr>
      <w:t>19</w:t>
    </w:r>
    <w:r w:rsidR="00E75C63">
      <w:rPr>
        <w:rFonts w:ascii="Times New Roman" w:eastAsia="Times New Roman" w:hAnsi="Times New Roman" w:cs="Times New Roman"/>
        <w:color w:val="000000"/>
        <w:sz w:val="20"/>
        <w:szCs w:val="20"/>
        <w:highlight w:val="white"/>
      </w:rPr>
      <w:t>_VS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0A9CB" w14:textId="77777777" w:rsidR="004B3EAD" w:rsidRDefault="004B3EAD">
      <w:pPr>
        <w:spacing w:line="240" w:lineRule="auto"/>
      </w:pPr>
      <w:r>
        <w:separator/>
      </w:r>
    </w:p>
  </w:footnote>
  <w:footnote w:type="continuationSeparator" w:id="0">
    <w:p w14:paraId="0ECD8016" w14:textId="77777777" w:rsidR="004B3EAD" w:rsidRDefault="004B3E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531666"/>
      <w:docPartObj>
        <w:docPartGallery w:val="Page Numbers (Top of Page)"/>
        <w:docPartUnique/>
      </w:docPartObj>
    </w:sdtPr>
    <w:sdtEndPr>
      <w:rPr>
        <w:noProof/>
      </w:rPr>
    </w:sdtEndPr>
    <w:sdtContent>
      <w:p w14:paraId="38BF6D2C" w14:textId="060D91C1" w:rsidR="00E75C63" w:rsidRDefault="00E75C63">
        <w:pPr>
          <w:pStyle w:val="Header"/>
          <w:jc w:val="center"/>
        </w:pPr>
        <w:r w:rsidRPr="001A533D">
          <w:rPr>
            <w:rFonts w:ascii="Times New Roman" w:hAnsi="Times New Roman" w:cs="Times New Roman"/>
            <w:sz w:val="24"/>
            <w:szCs w:val="24"/>
          </w:rPr>
          <w:fldChar w:fldCharType="begin"/>
        </w:r>
        <w:r w:rsidRPr="001A533D">
          <w:rPr>
            <w:rFonts w:ascii="Times New Roman" w:hAnsi="Times New Roman" w:cs="Times New Roman"/>
            <w:sz w:val="24"/>
            <w:szCs w:val="24"/>
          </w:rPr>
          <w:instrText xml:space="preserve"> PAGE   \* MERGEFORMAT </w:instrText>
        </w:r>
        <w:r w:rsidRPr="001A533D">
          <w:rPr>
            <w:rFonts w:ascii="Times New Roman" w:hAnsi="Times New Roman" w:cs="Times New Roman"/>
            <w:sz w:val="24"/>
            <w:szCs w:val="24"/>
          </w:rPr>
          <w:fldChar w:fldCharType="separate"/>
        </w:r>
        <w:r w:rsidR="00AC23A6">
          <w:rPr>
            <w:rFonts w:ascii="Times New Roman" w:hAnsi="Times New Roman" w:cs="Times New Roman"/>
            <w:noProof/>
            <w:sz w:val="24"/>
            <w:szCs w:val="24"/>
          </w:rPr>
          <w:t>9</w:t>
        </w:r>
        <w:r w:rsidRPr="001A533D">
          <w:rPr>
            <w:rFonts w:ascii="Times New Roman" w:hAnsi="Times New Roman" w:cs="Times New Roman"/>
            <w:noProof/>
            <w:sz w:val="24"/>
            <w:szCs w:val="24"/>
          </w:rPr>
          <w:fldChar w:fldCharType="end"/>
        </w:r>
      </w:p>
    </w:sdtContent>
  </w:sdt>
  <w:p w14:paraId="000000A3" w14:textId="77777777" w:rsidR="00355BC9" w:rsidRDefault="00355BC9">
    <w:pPr>
      <w:pBdr>
        <w:top w:val="nil"/>
        <w:left w:val="nil"/>
        <w:bottom w:val="nil"/>
        <w:right w:val="nil"/>
        <w:between w:val="nil"/>
      </w:pBdr>
      <w:tabs>
        <w:tab w:val="center" w:pos="4153"/>
        <w:tab w:val="right" w:pos="830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C9"/>
    <w:rsid w:val="0001660F"/>
    <w:rsid w:val="000253A7"/>
    <w:rsid w:val="000473CD"/>
    <w:rsid w:val="00094B44"/>
    <w:rsid w:val="000B4225"/>
    <w:rsid w:val="000B526B"/>
    <w:rsid w:val="000B5B01"/>
    <w:rsid w:val="000F6C84"/>
    <w:rsid w:val="00106E72"/>
    <w:rsid w:val="001125F3"/>
    <w:rsid w:val="001237B4"/>
    <w:rsid w:val="001263AE"/>
    <w:rsid w:val="0014122B"/>
    <w:rsid w:val="0014535E"/>
    <w:rsid w:val="00152B93"/>
    <w:rsid w:val="001747A2"/>
    <w:rsid w:val="001A2E42"/>
    <w:rsid w:val="001A533D"/>
    <w:rsid w:val="001A6927"/>
    <w:rsid w:val="001A7D39"/>
    <w:rsid w:val="001B4440"/>
    <w:rsid w:val="001C1752"/>
    <w:rsid w:val="001C6133"/>
    <w:rsid w:val="001D133A"/>
    <w:rsid w:val="001D3CB4"/>
    <w:rsid w:val="001E43E1"/>
    <w:rsid w:val="001F14F2"/>
    <w:rsid w:val="001F2D84"/>
    <w:rsid w:val="001F3CCD"/>
    <w:rsid w:val="001F705D"/>
    <w:rsid w:val="00224831"/>
    <w:rsid w:val="00245257"/>
    <w:rsid w:val="00253CFE"/>
    <w:rsid w:val="002540AA"/>
    <w:rsid w:val="002553F7"/>
    <w:rsid w:val="00255A10"/>
    <w:rsid w:val="00282936"/>
    <w:rsid w:val="0028762A"/>
    <w:rsid w:val="002D584A"/>
    <w:rsid w:val="002E03B0"/>
    <w:rsid w:val="002E7859"/>
    <w:rsid w:val="00300715"/>
    <w:rsid w:val="00302BA7"/>
    <w:rsid w:val="00311793"/>
    <w:rsid w:val="00317693"/>
    <w:rsid w:val="00333BB6"/>
    <w:rsid w:val="00355BC9"/>
    <w:rsid w:val="00361E52"/>
    <w:rsid w:val="00363178"/>
    <w:rsid w:val="00381349"/>
    <w:rsid w:val="00396A32"/>
    <w:rsid w:val="003A377E"/>
    <w:rsid w:val="003A5B78"/>
    <w:rsid w:val="003A64A1"/>
    <w:rsid w:val="003B3692"/>
    <w:rsid w:val="003B6CFD"/>
    <w:rsid w:val="003C0C44"/>
    <w:rsid w:val="003C1A38"/>
    <w:rsid w:val="003C3B1D"/>
    <w:rsid w:val="003D55ED"/>
    <w:rsid w:val="003E50FB"/>
    <w:rsid w:val="00444E6C"/>
    <w:rsid w:val="00461FBB"/>
    <w:rsid w:val="00467A08"/>
    <w:rsid w:val="0048153B"/>
    <w:rsid w:val="004932AB"/>
    <w:rsid w:val="004A24D5"/>
    <w:rsid w:val="004A50D4"/>
    <w:rsid w:val="004B3EAD"/>
    <w:rsid w:val="004C4040"/>
    <w:rsid w:val="004C49B6"/>
    <w:rsid w:val="004C6ADA"/>
    <w:rsid w:val="004E0A93"/>
    <w:rsid w:val="005246B9"/>
    <w:rsid w:val="00530438"/>
    <w:rsid w:val="00537E57"/>
    <w:rsid w:val="005549D7"/>
    <w:rsid w:val="005550E9"/>
    <w:rsid w:val="005C56EC"/>
    <w:rsid w:val="005D0D35"/>
    <w:rsid w:val="005E5370"/>
    <w:rsid w:val="0061159B"/>
    <w:rsid w:val="00627C8F"/>
    <w:rsid w:val="00634E16"/>
    <w:rsid w:val="00650347"/>
    <w:rsid w:val="0065106A"/>
    <w:rsid w:val="00662FD2"/>
    <w:rsid w:val="00683BD2"/>
    <w:rsid w:val="006B0752"/>
    <w:rsid w:val="006B37C4"/>
    <w:rsid w:val="006E1FED"/>
    <w:rsid w:val="006F4D90"/>
    <w:rsid w:val="0072111A"/>
    <w:rsid w:val="00727002"/>
    <w:rsid w:val="00733C40"/>
    <w:rsid w:val="00735635"/>
    <w:rsid w:val="00743BD2"/>
    <w:rsid w:val="00760576"/>
    <w:rsid w:val="00786BEF"/>
    <w:rsid w:val="007A0423"/>
    <w:rsid w:val="007A7EA3"/>
    <w:rsid w:val="007B216C"/>
    <w:rsid w:val="007E2304"/>
    <w:rsid w:val="007E5DBE"/>
    <w:rsid w:val="007F0385"/>
    <w:rsid w:val="007F1E32"/>
    <w:rsid w:val="00800415"/>
    <w:rsid w:val="00806AB5"/>
    <w:rsid w:val="008174EA"/>
    <w:rsid w:val="00835FA3"/>
    <w:rsid w:val="00866C3C"/>
    <w:rsid w:val="00873498"/>
    <w:rsid w:val="00885E87"/>
    <w:rsid w:val="008A590C"/>
    <w:rsid w:val="008C63EC"/>
    <w:rsid w:val="008C6A16"/>
    <w:rsid w:val="008D42B2"/>
    <w:rsid w:val="008E3B38"/>
    <w:rsid w:val="008E56D5"/>
    <w:rsid w:val="00900FF3"/>
    <w:rsid w:val="00901DA2"/>
    <w:rsid w:val="0091227B"/>
    <w:rsid w:val="00922276"/>
    <w:rsid w:val="00933E23"/>
    <w:rsid w:val="0093633E"/>
    <w:rsid w:val="00944695"/>
    <w:rsid w:val="00944B68"/>
    <w:rsid w:val="009634A4"/>
    <w:rsid w:val="00980CC8"/>
    <w:rsid w:val="00987A65"/>
    <w:rsid w:val="00993ED4"/>
    <w:rsid w:val="009A1181"/>
    <w:rsid w:val="009A1DA9"/>
    <w:rsid w:val="009A6380"/>
    <w:rsid w:val="009B5BFA"/>
    <w:rsid w:val="009E3E43"/>
    <w:rsid w:val="009F332D"/>
    <w:rsid w:val="00A04CE3"/>
    <w:rsid w:val="00A0686D"/>
    <w:rsid w:val="00A07F2A"/>
    <w:rsid w:val="00A259FF"/>
    <w:rsid w:val="00A45A44"/>
    <w:rsid w:val="00A53C94"/>
    <w:rsid w:val="00A54BD7"/>
    <w:rsid w:val="00A7778A"/>
    <w:rsid w:val="00A9046C"/>
    <w:rsid w:val="00A96AF7"/>
    <w:rsid w:val="00AB52AB"/>
    <w:rsid w:val="00AC23A6"/>
    <w:rsid w:val="00AE6AA1"/>
    <w:rsid w:val="00AE75DC"/>
    <w:rsid w:val="00B01067"/>
    <w:rsid w:val="00B12206"/>
    <w:rsid w:val="00B160EF"/>
    <w:rsid w:val="00B204F7"/>
    <w:rsid w:val="00B3700F"/>
    <w:rsid w:val="00B46CEA"/>
    <w:rsid w:val="00B61ACC"/>
    <w:rsid w:val="00B67F71"/>
    <w:rsid w:val="00BA4A7F"/>
    <w:rsid w:val="00BB65F9"/>
    <w:rsid w:val="00BB66CC"/>
    <w:rsid w:val="00BC2A41"/>
    <w:rsid w:val="00BC3850"/>
    <w:rsid w:val="00BC5FA3"/>
    <w:rsid w:val="00BC79B6"/>
    <w:rsid w:val="00BD1024"/>
    <w:rsid w:val="00BD414F"/>
    <w:rsid w:val="00BE5EE6"/>
    <w:rsid w:val="00BF1409"/>
    <w:rsid w:val="00BF62E8"/>
    <w:rsid w:val="00C42EE2"/>
    <w:rsid w:val="00C46CDA"/>
    <w:rsid w:val="00C5791D"/>
    <w:rsid w:val="00C7158B"/>
    <w:rsid w:val="00C97447"/>
    <w:rsid w:val="00C976C8"/>
    <w:rsid w:val="00CC130F"/>
    <w:rsid w:val="00CC2153"/>
    <w:rsid w:val="00CC77F4"/>
    <w:rsid w:val="00CD054F"/>
    <w:rsid w:val="00D012E3"/>
    <w:rsid w:val="00D13111"/>
    <w:rsid w:val="00D147CD"/>
    <w:rsid w:val="00D43870"/>
    <w:rsid w:val="00D43FE8"/>
    <w:rsid w:val="00D509AD"/>
    <w:rsid w:val="00D5251B"/>
    <w:rsid w:val="00D53CC7"/>
    <w:rsid w:val="00D659BD"/>
    <w:rsid w:val="00D65C3C"/>
    <w:rsid w:val="00D814B4"/>
    <w:rsid w:val="00D82A54"/>
    <w:rsid w:val="00DA1EE5"/>
    <w:rsid w:val="00DA5178"/>
    <w:rsid w:val="00DB4CA3"/>
    <w:rsid w:val="00DD2C17"/>
    <w:rsid w:val="00DD55A2"/>
    <w:rsid w:val="00E016A8"/>
    <w:rsid w:val="00E03CDE"/>
    <w:rsid w:val="00E0460C"/>
    <w:rsid w:val="00E11D6B"/>
    <w:rsid w:val="00E152DC"/>
    <w:rsid w:val="00E33C3E"/>
    <w:rsid w:val="00E349BD"/>
    <w:rsid w:val="00E415AC"/>
    <w:rsid w:val="00E42064"/>
    <w:rsid w:val="00E42214"/>
    <w:rsid w:val="00E63463"/>
    <w:rsid w:val="00E67E9A"/>
    <w:rsid w:val="00E75C63"/>
    <w:rsid w:val="00E81964"/>
    <w:rsid w:val="00E868F8"/>
    <w:rsid w:val="00EA3907"/>
    <w:rsid w:val="00EC64B4"/>
    <w:rsid w:val="00ED6D9B"/>
    <w:rsid w:val="00EE0FED"/>
    <w:rsid w:val="00EE19A8"/>
    <w:rsid w:val="00EF4853"/>
    <w:rsid w:val="00F0291B"/>
    <w:rsid w:val="00F079D5"/>
    <w:rsid w:val="00F2111B"/>
    <w:rsid w:val="00F32B1D"/>
    <w:rsid w:val="00F52794"/>
    <w:rsid w:val="00F63062"/>
    <w:rsid w:val="00F82A9D"/>
    <w:rsid w:val="00F9515C"/>
    <w:rsid w:val="00FA7851"/>
    <w:rsid w:val="00FC4D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E45B4"/>
  <w15:docId w15:val="{F6303DA9-487B-4D6C-A128-9F72DDCF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4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E1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96A32"/>
    <w:rPr>
      <w:b/>
      <w:bCs/>
    </w:rPr>
  </w:style>
  <w:style w:type="character" w:customStyle="1" w:styleId="CommentSubjectChar">
    <w:name w:val="Comment Subject Char"/>
    <w:basedOn w:val="CommentTextChar"/>
    <w:link w:val="CommentSubject"/>
    <w:uiPriority w:val="99"/>
    <w:semiHidden/>
    <w:rsid w:val="00396A32"/>
    <w:rPr>
      <w:b/>
      <w:bCs/>
      <w:sz w:val="20"/>
      <w:szCs w:val="20"/>
    </w:rPr>
  </w:style>
  <w:style w:type="paragraph" w:styleId="Header">
    <w:name w:val="header"/>
    <w:basedOn w:val="Normal"/>
    <w:link w:val="HeaderChar"/>
    <w:uiPriority w:val="99"/>
    <w:unhideWhenUsed/>
    <w:rsid w:val="00E11D6B"/>
    <w:pPr>
      <w:tabs>
        <w:tab w:val="center" w:pos="4153"/>
        <w:tab w:val="right" w:pos="8306"/>
      </w:tabs>
      <w:spacing w:line="240" w:lineRule="auto"/>
    </w:pPr>
  </w:style>
  <w:style w:type="character" w:customStyle="1" w:styleId="HeaderChar">
    <w:name w:val="Header Char"/>
    <w:basedOn w:val="DefaultParagraphFont"/>
    <w:link w:val="Header"/>
    <w:uiPriority w:val="99"/>
    <w:rsid w:val="00E11D6B"/>
  </w:style>
  <w:style w:type="paragraph" w:styleId="Footer">
    <w:name w:val="footer"/>
    <w:basedOn w:val="Normal"/>
    <w:link w:val="FooterChar"/>
    <w:uiPriority w:val="99"/>
    <w:unhideWhenUsed/>
    <w:rsid w:val="00E11D6B"/>
    <w:pPr>
      <w:tabs>
        <w:tab w:val="center" w:pos="4153"/>
        <w:tab w:val="right" w:pos="8306"/>
      </w:tabs>
      <w:spacing w:line="240" w:lineRule="auto"/>
    </w:pPr>
  </w:style>
  <w:style w:type="character" w:customStyle="1" w:styleId="FooterChar">
    <w:name w:val="Footer Char"/>
    <w:basedOn w:val="DefaultParagraphFont"/>
    <w:link w:val="Footer"/>
    <w:uiPriority w:val="99"/>
    <w:rsid w:val="00E1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62458">
      <w:bodyDiv w:val="1"/>
      <w:marLeft w:val="0"/>
      <w:marRight w:val="0"/>
      <w:marTop w:val="0"/>
      <w:marBottom w:val="0"/>
      <w:divBdr>
        <w:top w:val="none" w:sz="0" w:space="0" w:color="auto"/>
        <w:left w:val="none" w:sz="0" w:space="0" w:color="auto"/>
        <w:bottom w:val="none" w:sz="0" w:space="0" w:color="auto"/>
        <w:right w:val="none" w:sz="0" w:space="0" w:color="auto"/>
      </w:divBdr>
    </w:div>
    <w:div w:id="391777550">
      <w:bodyDiv w:val="1"/>
      <w:marLeft w:val="0"/>
      <w:marRight w:val="0"/>
      <w:marTop w:val="0"/>
      <w:marBottom w:val="0"/>
      <w:divBdr>
        <w:top w:val="none" w:sz="0" w:space="0" w:color="auto"/>
        <w:left w:val="none" w:sz="0" w:space="0" w:color="auto"/>
        <w:bottom w:val="none" w:sz="0" w:space="0" w:color="auto"/>
        <w:right w:val="none" w:sz="0" w:space="0" w:color="auto"/>
      </w:divBdr>
    </w:div>
    <w:div w:id="829638370">
      <w:bodyDiv w:val="1"/>
      <w:marLeft w:val="0"/>
      <w:marRight w:val="0"/>
      <w:marTop w:val="0"/>
      <w:marBottom w:val="0"/>
      <w:divBdr>
        <w:top w:val="none" w:sz="0" w:space="0" w:color="auto"/>
        <w:left w:val="none" w:sz="0" w:space="0" w:color="auto"/>
        <w:bottom w:val="none" w:sz="0" w:space="0" w:color="auto"/>
        <w:right w:val="none" w:sz="0" w:space="0" w:color="auto"/>
      </w:divBdr>
    </w:div>
    <w:div w:id="1420525126">
      <w:bodyDiv w:val="1"/>
      <w:marLeft w:val="0"/>
      <w:marRight w:val="0"/>
      <w:marTop w:val="0"/>
      <w:marBottom w:val="0"/>
      <w:divBdr>
        <w:top w:val="none" w:sz="0" w:space="0" w:color="auto"/>
        <w:left w:val="none" w:sz="0" w:space="0" w:color="auto"/>
        <w:bottom w:val="none" w:sz="0" w:space="0" w:color="auto"/>
        <w:right w:val="none" w:sz="0" w:space="0" w:color="auto"/>
      </w:divBdr>
    </w:div>
    <w:div w:id="196923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kumi.lv/ta/id/50759-izglitibas-liku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0243-visparejas-izglitibas-likums" TargetMode="External"/><Relationship Id="rId4" Type="http://schemas.openxmlformats.org/officeDocument/2006/relationships/webSettings" Target="webSettings.xml"/><Relationship Id="rId9" Type="http://schemas.openxmlformats.org/officeDocument/2006/relationships/hyperlink" Target="https://likumi.lv/ta/id/20243-visparejas-izglit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59A4-AF9E-423E-9BF2-F7539D9A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15592</Words>
  <Characters>8888</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Noteikumi par valsts vispārējās vidējās izglītības standartu un vispārējās vidējās izglītības programmu paraugiem</vt:lpstr>
    </vt:vector>
  </TitlesOfParts>
  <Company/>
  <LinksUpToDate>false</LinksUpToDate>
  <CharactersWithSpaces>24432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valsts vispārējās vidējās izglītības standartu un vispārējās vidējās izglītības programmu paraugiem</dc:title>
  <dc:creator>Liene Zeile 67814439</dc:creator>
  <dc:description>Liene Zeile, 67814439</dc:description>
  <cp:lastModifiedBy>User</cp:lastModifiedBy>
  <cp:revision>5</cp:revision>
  <cp:lastPrinted>2019-08-13T11:54:00Z</cp:lastPrinted>
  <dcterms:created xsi:type="dcterms:W3CDTF">2019-08-14T23:54:00Z</dcterms:created>
  <dcterms:modified xsi:type="dcterms:W3CDTF">2019-08-29T06:47:00Z</dcterms:modified>
</cp:coreProperties>
</file>